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99" w:rsidRPr="007B1499" w:rsidRDefault="007B1499" w:rsidP="007B1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b/>
          <w:bCs/>
          <w:color w:val="343434"/>
          <w:sz w:val="27"/>
          <w:szCs w:val="27"/>
          <w:lang w:eastAsia="ru-RU"/>
        </w:rPr>
        <w:t>Древний город - Суздаль с катанием на речном трамвайчике!</w:t>
      </w:r>
    </w:p>
    <w:p w:rsidR="007B1499" w:rsidRDefault="007B1499" w:rsidP="007B1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7B1499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05.05.2019 19.05.2019</w:t>
      </w: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7B1499" w:rsidRPr="007B1499" w:rsidRDefault="007B1499" w:rsidP="007B1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Суздаль пленяет с первого взгляда и навсегда. Это один из немногих городов, в который хочется возвращаться снова и снова.</w:t>
      </w:r>
    </w:p>
    <w:p w:rsidR="007B1499" w:rsidRPr="007B1499" w:rsidRDefault="007B1499" w:rsidP="007B1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09-00 выезд из Иванова от пл. Революции</w:t>
      </w: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</w:p>
    <w:p w:rsidR="007B1499" w:rsidRPr="007B1499" w:rsidRDefault="007B1499" w:rsidP="007B1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proofErr w:type="gramStart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Трассовая экскурсия</w:t>
      </w:r>
      <w:proofErr w:type="gramEnd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во время которой наш опытный экскурсовод познакомит с былинами и легендами края.</w:t>
      </w:r>
    </w:p>
    <w:p w:rsidR="007B1499" w:rsidRPr="007B1499" w:rsidRDefault="007B1499" w:rsidP="007B1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Прибытие в Суздаль.</w:t>
      </w:r>
    </w:p>
    <w:p w:rsidR="007B1499" w:rsidRPr="007B1499" w:rsidRDefault="007B1499" w:rsidP="007B1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Обзорная экскурсия по городу. </w:t>
      </w: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На экскурсии Вы увидите невероятно красивый Суздальский Кремль, величественные и прекрасные старинные храмы, уцелевшие дома купеческого периода, легендарные Торговые ряды - место, где более 800 ведётся торговля. Это та самая площадь, где танцевал чудак Бальзаминов. По соседству есть домик, где снимался фильм "Женитьба </w:t>
      </w:r>
      <w:proofErr w:type="spellStart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Бальзаминова</w:t>
      </w:r>
      <w:proofErr w:type="spellEnd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". </w:t>
      </w: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Посещение Свято-Покровского женского монастыря. </w:t>
      </w:r>
      <w:r w:rsidRPr="007B14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Весь комплекс Покровского монастыря находится под охраной ЮНЕСКО.</w:t>
      </w:r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 16-18 веках монастырь был одним из крупнейших на Руси. Монастырь </w:t>
      </w:r>
      <w:proofErr w:type="gramStart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был  местом</w:t>
      </w:r>
      <w:proofErr w:type="gramEnd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заточения постриженных в монахини представительниц аристократических фамилий. Одной из первых узниц монастыря стала обвинённая в бесплодии жена Василия III </w:t>
      </w:r>
      <w:proofErr w:type="spellStart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Соломония</w:t>
      </w:r>
      <w:proofErr w:type="spellEnd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Сабурова (София).</w:t>
      </w:r>
      <w:r w:rsidRPr="007B14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 сейчас в монастырь приезжают не только туристы, но и многочисленные паломники, чтобы поклониться мощам св. Софии </w:t>
      </w:r>
      <w:proofErr w:type="gramStart"/>
      <w:r w:rsidRPr="007B14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Суздальской  у</w:t>
      </w:r>
      <w:proofErr w:type="gramEnd"/>
      <w:r w:rsidRPr="007B14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многие женщины молятся о даровании им детей, а больные - об исцелении.</w:t>
      </w: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Далее вас ждет </w:t>
      </w:r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катание на речном трамвайчике по реке Каменка. </w:t>
      </w: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Вас ждут лучшие виды с реки на Кремль, Ильинскую церковь, Успенскую церковь, Пятницкую церковь, </w:t>
      </w:r>
      <w:proofErr w:type="spellStart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Входоиерусалимскую</w:t>
      </w:r>
      <w:proofErr w:type="spellEnd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церковь, Торговые ряды, </w:t>
      </w:r>
      <w:proofErr w:type="spellStart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Крестоникольскую</w:t>
      </w:r>
      <w:proofErr w:type="spellEnd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церковь, Церковь Рождества </w:t>
      </w:r>
      <w:proofErr w:type="spellStart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Иоана</w:t>
      </w:r>
      <w:proofErr w:type="spellEnd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Предтечи, а так-же пейзажи Кремлевского и </w:t>
      </w:r>
      <w:proofErr w:type="spellStart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Ильинкого</w:t>
      </w:r>
      <w:proofErr w:type="spellEnd"/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лугов.</w:t>
      </w: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</w:p>
    <w:p w:rsidR="007B1499" w:rsidRPr="007B1499" w:rsidRDefault="007B1499" w:rsidP="007B1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Свободное время.</w:t>
      </w:r>
    </w:p>
    <w:p w:rsidR="007B1499" w:rsidRPr="007B1499" w:rsidRDefault="007B1499" w:rsidP="007B1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16:00 Выезд домой.</w:t>
      </w: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7EF93CF1" wp14:editId="19FDD396">
            <wp:extent cx="2286000" cy="1520190"/>
            <wp:effectExtent l="0" t="0" r="0" b="3810"/>
            <wp:docPr id="2" name="Рисунок 2" descr="https://dvtour.ru/upload/resize_cache/iblock/ea6/240_160_240cd750bba9870f18aada2478b24840a/83626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tour.ru/upload/resize_cache/iblock/ea6/240_160_240cd750bba9870f18aada2478b24840a/83626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3AA3EB2D" wp14:editId="60512546">
            <wp:extent cx="2286000" cy="1520190"/>
            <wp:effectExtent l="0" t="0" r="0" b="3810"/>
            <wp:docPr id="3" name="Рисунок 3" descr="https://dvtour.ru/upload/resize_cache/iblock/940/240_160_240cd750bba9870f18aada2478b24840a/516401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tour.ru/upload/resize_cache/iblock/940/240_160_240cd750bba9870f18aada2478b24840a/516401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9" w:rsidRPr="007B1499" w:rsidRDefault="007B1499" w:rsidP="007B1499">
      <w:pPr>
        <w:shd w:val="clear" w:color="auto" w:fill="FFFFFF"/>
        <w:spacing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3D82007A" wp14:editId="2F72514C">
            <wp:extent cx="2286000" cy="1520190"/>
            <wp:effectExtent l="0" t="0" r="0" b="3810"/>
            <wp:docPr id="4" name="Рисунок 4" descr="https://dvtour.ru/upload/resize_cache/iblock/0c2/240_160_240cd750bba9870f18aada2478b24840a/c819a9_fa2e4a6f37e9431e906a98fb3347471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tour.ru/upload/resize_cache/iblock/0c2/240_160_240cd750bba9870f18aada2478b24840a/c819a9_fa2e4a6f37e9431e906a98fb3347471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9" w:rsidRPr="007B1499" w:rsidRDefault="007B1499" w:rsidP="007B1499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7B1499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Стоимость тура</w:t>
      </w: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lastRenderedPageBreak/>
        <w:t>1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310</w:t>
      </w:r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взрослый</w:t>
      </w: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220</w:t>
      </w:r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дети, пенсионеры</w:t>
      </w: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В стоимость входит:</w:t>
      </w: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проезд на экскурсионном автобусе;</w:t>
      </w: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экскурсионная программа;</w:t>
      </w: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катание на речном трамвайчике;</w:t>
      </w:r>
    </w:p>
    <w:p w:rsidR="007B1499" w:rsidRPr="007B1499" w:rsidRDefault="007B1499" w:rsidP="007B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7B14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страховка в пути следования</w:t>
      </w:r>
    </w:p>
    <w:p w:rsidR="00370990" w:rsidRDefault="00370990">
      <w:bookmarkStart w:id="0" w:name="_GoBack"/>
      <w:bookmarkEnd w:id="0"/>
    </w:p>
    <w:sectPr w:rsidR="0037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99"/>
    <w:rsid w:val="00370990"/>
    <w:rsid w:val="007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CA71"/>
  <w15:chartTrackingRefBased/>
  <w15:docId w15:val="{F2A37C14-2577-4A9B-8B3E-3D39CF7F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9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6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1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6138">
              <w:marLeft w:val="-45"/>
              <w:marRight w:val="-4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227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1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04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8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452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tour.ru/upload/iblock/0c2/c819a9_fa2e4a6f37e9431e906a98fb3347471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tour.ru/upload/iblock/940/5164017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dvtour.ru/upload/iblock/ea6/83626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Zver</dc:creator>
  <cp:keywords/>
  <dc:description/>
  <cp:lastModifiedBy>Alexander Zver</cp:lastModifiedBy>
  <cp:revision>1</cp:revision>
  <dcterms:created xsi:type="dcterms:W3CDTF">2019-03-27T06:19:00Z</dcterms:created>
  <dcterms:modified xsi:type="dcterms:W3CDTF">2019-03-27T06:20:00Z</dcterms:modified>
</cp:coreProperties>
</file>