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58" w:rsidRDefault="00F033B6" w:rsidP="00494BFF">
      <w:pPr>
        <w:spacing w:after="0"/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43000" cy="693420"/>
            <wp:effectExtent l="0" t="0" r="0" b="0"/>
            <wp:docPr id="6" name="Рисунок 6" descr="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58" w:rsidRDefault="004F6B58" w:rsidP="00494BFF">
      <w:pPr>
        <w:pStyle w:val="a3"/>
        <w:tabs>
          <w:tab w:val="left" w:pos="360"/>
          <w:tab w:val="center" w:pos="5385"/>
        </w:tabs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 xml:space="preserve">153022, г. Иваново, ул. </w:t>
      </w:r>
      <w:proofErr w:type="spellStart"/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>Велижская</w:t>
      </w:r>
      <w:proofErr w:type="spellEnd"/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>, д.1, оф.2</w:t>
      </w:r>
    </w:p>
    <w:p w:rsidR="004F6B58" w:rsidRDefault="004F6B58" w:rsidP="00494BFF">
      <w:pPr>
        <w:pStyle w:val="a3"/>
        <w:tabs>
          <w:tab w:val="left" w:pos="360"/>
          <w:tab w:val="center" w:pos="53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 xml:space="preserve">Тел. /факс (4932) </w:t>
      </w:r>
      <w:r w:rsidR="00A2288F">
        <w:rPr>
          <w:rFonts w:ascii="Arial" w:hAnsi="Arial" w:cs="Arial"/>
          <w:b/>
          <w:bCs/>
          <w:color w:val="000000"/>
          <w:kern w:val="24"/>
          <w:sz w:val="20"/>
          <w:szCs w:val="20"/>
        </w:rPr>
        <w:t>27</w:t>
      </w:r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 xml:space="preserve">-71-17, </w:t>
      </w:r>
      <w:r w:rsidR="00A2288F">
        <w:rPr>
          <w:rFonts w:ascii="Arial" w:hAnsi="Arial" w:cs="Arial"/>
          <w:b/>
          <w:bCs/>
          <w:color w:val="000000"/>
          <w:kern w:val="24"/>
          <w:sz w:val="20"/>
          <w:szCs w:val="20"/>
        </w:rPr>
        <w:t>93-62-82</w:t>
      </w:r>
      <w:r w:rsidR="000B14A9">
        <w:rPr>
          <w:rFonts w:ascii="Arial" w:hAnsi="Arial" w:cs="Arial"/>
          <w:b/>
          <w:bCs/>
          <w:color w:val="000000"/>
          <w:kern w:val="24"/>
          <w:sz w:val="20"/>
          <w:szCs w:val="20"/>
        </w:rPr>
        <w:t>, +7</w:t>
      </w:r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>9038796001</w:t>
      </w:r>
    </w:p>
    <w:p w:rsidR="00510137" w:rsidRPr="00510137" w:rsidRDefault="00510137" w:rsidP="00494BFF">
      <w:pPr>
        <w:pStyle w:val="a3"/>
        <w:tabs>
          <w:tab w:val="left" w:pos="360"/>
          <w:tab w:val="center" w:pos="53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0"/>
          <w:szCs w:val="20"/>
          <w:lang w:val="en-US"/>
        </w:rPr>
      </w:pPr>
      <w:r w:rsidRPr="005B4C03">
        <w:rPr>
          <w:rFonts w:ascii="Arial" w:hAnsi="Arial" w:cs="Arial"/>
          <w:sz w:val="18"/>
          <w:szCs w:val="18"/>
          <w:lang w:val="en-US"/>
        </w:rPr>
        <w:t>E</w:t>
      </w:r>
      <w:r w:rsidRPr="00510137">
        <w:rPr>
          <w:rFonts w:ascii="Arial" w:hAnsi="Arial" w:cs="Arial"/>
          <w:sz w:val="18"/>
          <w:szCs w:val="18"/>
          <w:lang w:val="en-US"/>
        </w:rPr>
        <w:t>-</w:t>
      </w:r>
      <w:r w:rsidRPr="005B4C03">
        <w:rPr>
          <w:rFonts w:ascii="Arial" w:hAnsi="Arial" w:cs="Arial"/>
          <w:sz w:val="18"/>
          <w:szCs w:val="18"/>
          <w:lang w:val="en-US"/>
        </w:rPr>
        <w:t>mail</w:t>
      </w:r>
      <w:r w:rsidRPr="0051013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F86649">
          <w:rPr>
            <w:rStyle w:val="aa"/>
            <w:rFonts w:ascii="Arial" w:hAnsi="Arial" w:cs="Arial"/>
            <w:sz w:val="18"/>
            <w:szCs w:val="18"/>
            <w:lang w:val="en-US"/>
          </w:rPr>
          <w:t>karavellatour</w:t>
        </w:r>
        <w:r w:rsidRPr="00510137">
          <w:rPr>
            <w:rStyle w:val="aa"/>
            <w:rFonts w:ascii="Arial" w:hAnsi="Arial" w:cs="Arial"/>
            <w:sz w:val="18"/>
            <w:szCs w:val="18"/>
            <w:lang w:val="en-US"/>
          </w:rPr>
          <w:t>1@</w:t>
        </w:r>
        <w:r w:rsidRPr="00F86649">
          <w:rPr>
            <w:rStyle w:val="aa"/>
            <w:rFonts w:ascii="Arial" w:hAnsi="Arial" w:cs="Arial"/>
            <w:sz w:val="18"/>
            <w:szCs w:val="18"/>
            <w:lang w:val="en-US"/>
          </w:rPr>
          <w:t>mail</w:t>
        </w:r>
        <w:r w:rsidRPr="00510137">
          <w:rPr>
            <w:rStyle w:val="aa"/>
            <w:rFonts w:ascii="Arial" w:hAnsi="Arial" w:cs="Arial"/>
            <w:sz w:val="18"/>
            <w:szCs w:val="18"/>
            <w:lang w:val="en-US"/>
          </w:rPr>
          <w:t>.</w:t>
        </w:r>
        <w:r w:rsidRPr="00F86649">
          <w:rPr>
            <w:rStyle w:val="aa"/>
            <w:rFonts w:ascii="Arial" w:hAnsi="Arial" w:cs="Arial"/>
            <w:sz w:val="18"/>
            <w:szCs w:val="18"/>
            <w:lang w:val="en-US"/>
          </w:rPr>
          <w:t>ru</w:t>
        </w:r>
      </w:hyperlink>
      <w:r w:rsidRPr="00510137">
        <w:rPr>
          <w:rFonts w:ascii="Arial" w:hAnsi="Arial" w:cs="Arial"/>
          <w:sz w:val="18"/>
          <w:szCs w:val="18"/>
          <w:lang w:val="en-US"/>
        </w:rPr>
        <w:t xml:space="preserve">  </w:t>
      </w:r>
      <w:r>
        <w:rPr>
          <w:rFonts w:ascii="Arial" w:hAnsi="Arial" w:cs="Arial"/>
          <w:sz w:val="18"/>
          <w:szCs w:val="18"/>
          <w:lang w:val="en-US"/>
        </w:rPr>
        <w:t>www.karavellatour.ru</w:t>
      </w:r>
    </w:p>
    <w:p w:rsidR="006203B6" w:rsidRDefault="006203B6" w:rsidP="00494BFF">
      <w:pPr>
        <w:pStyle w:val="a3"/>
        <w:tabs>
          <w:tab w:val="left" w:pos="360"/>
          <w:tab w:val="center" w:pos="53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>____________________________________________________</w:t>
      </w:r>
    </w:p>
    <w:p w:rsidR="00FC2537" w:rsidRPr="00FC2537" w:rsidRDefault="00FC2537" w:rsidP="00FC2537">
      <w:pPr>
        <w:pStyle w:val="a3"/>
        <w:spacing w:before="91" w:beforeAutospacing="0" w:after="0" w:afterAutospacing="0"/>
        <w:jc w:val="center"/>
        <w:rPr>
          <w:rFonts w:ascii="Georgia" w:eastAsia="+mn-ea" w:hAnsi="Georgia" w:cs="Aharoni"/>
          <w:b/>
          <w:bCs/>
          <w:iCs/>
          <w:color w:val="FF0000"/>
          <w:kern w:val="24"/>
          <w:sz w:val="56"/>
          <w:szCs w:val="56"/>
          <w:u w:val="single"/>
        </w:rPr>
      </w:pPr>
      <w:proofErr w:type="gramStart"/>
      <w:r w:rsidRPr="00FC2537">
        <w:rPr>
          <w:rFonts w:ascii="Georgia" w:eastAsia="+mn-ea" w:hAnsi="Georgia" w:cs="Aharoni"/>
          <w:b/>
          <w:bCs/>
          <w:iCs/>
          <w:color w:val="FF0000"/>
          <w:kern w:val="24"/>
          <w:sz w:val="56"/>
          <w:szCs w:val="56"/>
          <w:u w:val="single"/>
        </w:rPr>
        <w:t>Ярославль  АРЕНА</w:t>
      </w:r>
      <w:proofErr w:type="gramEnd"/>
      <w:r w:rsidRPr="00FC2537">
        <w:rPr>
          <w:rFonts w:ascii="Georgia" w:eastAsia="+mn-ea" w:hAnsi="Georgia" w:cs="Aharoni"/>
          <w:b/>
          <w:bCs/>
          <w:iCs/>
          <w:color w:val="FF0000"/>
          <w:kern w:val="24"/>
          <w:sz w:val="56"/>
          <w:szCs w:val="56"/>
          <w:u w:val="single"/>
        </w:rPr>
        <w:t xml:space="preserve">  2000</w:t>
      </w:r>
    </w:p>
    <w:p w:rsidR="00FB61D6" w:rsidRDefault="006203B6" w:rsidP="00510137">
      <w:pPr>
        <w:pStyle w:val="a3"/>
        <w:spacing w:before="91" w:beforeAutospacing="0" w:after="0" w:afterAutospacing="0"/>
        <w:jc w:val="center"/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</w:pPr>
      <w:r>
        <w:rPr>
          <w:b/>
          <w:bCs/>
          <w:noProof/>
        </w:rPr>
        <w:drawing>
          <wp:inline distT="0" distB="0" distL="0" distR="0">
            <wp:extent cx="5692140" cy="2720340"/>
            <wp:effectExtent l="0" t="0" r="0" b="0"/>
            <wp:docPr id="1" name="Рисунок 1" descr="Афиша Авербух 941х594 мм__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иша Авербух 941х594 мм__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3B6" w:rsidRPr="00FB61D6"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  <w:t>Ледовое</w:t>
      </w:r>
      <w:r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  <w:t xml:space="preserve"> </w:t>
      </w:r>
      <w:r w:rsidR="00F033B6" w:rsidRPr="00FB61D6"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  <w:t>шоу Ильи Авербуха</w:t>
      </w:r>
    </w:p>
    <w:p w:rsidR="004F6B58" w:rsidRPr="00FB61D6" w:rsidRDefault="00F033B6" w:rsidP="00B0168B">
      <w:pPr>
        <w:pStyle w:val="a3"/>
        <w:spacing w:before="91" w:beforeAutospacing="0" w:after="0" w:afterAutospacing="0"/>
        <w:jc w:val="center"/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</w:pPr>
      <w:r w:rsidRPr="00FB61D6"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  <w:t>«</w:t>
      </w:r>
      <w:r w:rsidR="006203B6"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  <w:t>15 ЛЕТ УСПЕХА</w:t>
      </w:r>
      <w:r w:rsidRPr="00FB61D6">
        <w:rPr>
          <w:rFonts w:ascii="Georgia" w:eastAsia="+mn-ea" w:hAnsi="Georgia"/>
          <w:b/>
          <w:bCs/>
          <w:i/>
          <w:iCs/>
          <w:color w:val="0070C0"/>
          <w:kern w:val="24"/>
          <w:sz w:val="44"/>
          <w:szCs w:val="44"/>
          <w:u w:val="single"/>
        </w:rPr>
        <w:t>»</w:t>
      </w:r>
    </w:p>
    <w:p w:rsidR="00C32395" w:rsidRPr="00FB61D6" w:rsidRDefault="000C5FAF" w:rsidP="00B0168B">
      <w:pPr>
        <w:pStyle w:val="a3"/>
        <w:spacing w:before="91" w:beforeAutospacing="0" w:after="0" w:afterAutospacing="0"/>
        <w:jc w:val="center"/>
        <w:rPr>
          <w:rFonts w:ascii="Georgia" w:eastAsia="+mn-ea" w:hAnsi="Georgia"/>
          <w:b/>
          <w:bCs/>
          <w:iCs/>
          <w:color w:val="FF0000"/>
          <w:kern w:val="24"/>
          <w:sz w:val="44"/>
          <w:szCs w:val="44"/>
        </w:rPr>
      </w:pPr>
      <w:r>
        <w:rPr>
          <w:rFonts w:ascii="Georgia" w:eastAsia="+mn-ea" w:hAnsi="Georgia"/>
          <w:b/>
          <w:bCs/>
          <w:iCs/>
          <w:color w:val="FF0000"/>
          <w:kern w:val="24"/>
          <w:sz w:val="44"/>
          <w:szCs w:val="44"/>
        </w:rPr>
        <w:t xml:space="preserve">09 </w:t>
      </w:r>
      <w:bookmarkStart w:id="0" w:name="_GoBack"/>
      <w:bookmarkEnd w:id="0"/>
      <w:r w:rsidR="006203B6">
        <w:rPr>
          <w:rFonts w:ascii="Georgia" w:eastAsia="+mn-ea" w:hAnsi="Georgia"/>
          <w:b/>
          <w:bCs/>
          <w:iCs/>
          <w:color w:val="FF0000"/>
          <w:kern w:val="24"/>
          <w:sz w:val="44"/>
          <w:szCs w:val="44"/>
        </w:rPr>
        <w:t>февраля 2019</w:t>
      </w:r>
      <w:r w:rsidR="007A4DAA">
        <w:rPr>
          <w:rFonts w:ascii="Georgia" w:eastAsia="+mn-ea" w:hAnsi="Georgia"/>
          <w:b/>
          <w:bCs/>
          <w:iCs/>
          <w:color w:val="FF0000"/>
          <w:kern w:val="24"/>
          <w:sz w:val="44"/>
          <w:szCs w:val="44"/>
        </w:rPr>
        <w:t xml:space="preserve"> </w:t>
      </w:r>
      <w:r w:rsidR="00C32395" w:rsidRPr="00FB61D6">
        <w:rPr>
          <w:rFonts w:ascii="Georgia" w:eastAsia="+mn-ea" w:hAnsi="Georgia"/>
          <w:b/>
          <w:bCs/>
          <w:iCs/>
          <w:color w:val="FF0000"/>
          <w:kern w:val="24"/>
          <w:sz w:val="44"/>
          <w:szCs w:val="44"/>
        </w:rPr>
        <w:t>г</w:t>
      </w:r>
      <w:r w:rsidR="00846C10" w:rsidRPr="00FB61D6">
        <w:rPr>
          <w:rFonts w:ascii="Georgia" w:eastAsia="+mn-ea" w:hAnsi="Georgia"/>
          <w:b/>
          <w:bCs/>
          <w:iCs/>
          <w:color w:val="FF0000"/>
          <w:kern w:val="24"/>
          <w:sz w:val="44"/>
          <w:szCs w:val="44"/>
        </w:rPr>
        <w:t>ода в 18.00.</w:t>
      </w:r>
    </w:p>
    <w:p w:rsidR="006203B6" w:rsidRPr="007A4DAA" w:rsidRDefault="006203B6" w:rsidP="00EC7C9D">
      <w:pPr>
        <w:shd w:val="clear" w:color="auto" w:fill="FEFEFE"/>
        <w:spacing w:before="100" w:beforeAutospacing="1" w:after="100" w:afterAutospacing="1" w:line="240" w:lineRule="auto"/>
        <w:ind w:left="284"/>
        <w:jc w:val="center"/>
        <w:outlineLvl w:val="2"/>
        <w:rPr>
          <w:rFonts w:ascii="Georgia" w:eastAsia="Times New Roman" w:hAnsi="Georgia" w:cs="Arial"/>
          <w:b/>
          <w:color w:val="333333"/>
          <w:sz w:val="28"/>
          <w:szCs w:val="28"/>
          <w:u w:val="single"/>
          <w:lang w:eastAsia="ru-RU"/>
        </w:rPr>
      </w:pPr>
      <w:r w:rsidRPr="007A4DAA">
        <w:rPr>
          <w:rFonts w:ascii="Georgia" w:eastAsia="Times New Roman" w:hAnsi="Georgia" w:cs="Arial"/>
          <w:b/>
          <w:color w:val="333333"/>
          <w:sz w:val="28"/>
          <w:szCs w:val="28"/>
          <w:u w:val="single"/>
          <w:lang w:eastAsia="ru-RU"/>
        </w:rPr>
        <w:t>ГЛАВНЫЙ ЮБИЛЕЙНЫЙ ТУР ГОДА.</w:t>
      </w:r>
    </w:p>
    <w:p w:rsidR="00EC7C9D" w:rsidRPr="006203B6" w:rsidRDefault="00EC7C9D" w:rsidP="00EC7C9D">
      <w:pPr>
        <w:shd w:val="clear" w:color="auto" w:fill="FEFEFE"/>
        <w:spacing w:after="30" w:line="330" w:lineRule="atLeast"/>
        <w:ind w:left="284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EC7C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В шоу принимают участие звезды фигурного катания – победители и призеры Олимпийских Игр, чемпионатов мира и Европы: Алексей Ягудин, Роман </w:t>
      </w:r>
      <w:r w:rsidR="000C5FA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Костомаров, Татьяна </w:t>
      </w:r>
      <w:proofErr w:type="spellStart"/>
      <w:r w:rsidR="000C5FA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Волосожар</w:t>
      </w:r>
      <w:proofErr w:type="spellEnd"/>
      <w:r w:rsidR="000C5FA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Максим </w:t>
      </w:r>
      <w:proofErr w:type="spellStart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Траньков</w:t>
      </w:r>
      <w:proofErr w:type="spellEnd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, Татьяна </w:t>
      </w:r>
      <w:proofErr w:type="spellStart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Тотьмянина</w:t>
      </w:r>
      <w:proofErr w:type="spellEnd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, Максим Маринин, Оксана Домнина, Максим Шабалин, Мария Петрова, Алексей Тихонов, </w:t>
      </w:r>
      <w:proofErr w:type="spellStart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Албена</w:t>
      </w:r>
      <w:proofErr w:type="spellEnd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Денкова</w:t>
      </w:r>
      <w:proofErr w:type="spellEnd"/>
      <w:r w:rsidRPr="006203B6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, Максим Ставиский.</w:t>
      </w:r>
    </w:p>
    <w:p w:rsidR="00EA4193" w:rsidRPr="006203B6" w:rsidRDefault="00EA4193" w:rsidP="00EC7C9D">
      <w:pPr>
        <w:spacing w:after="0"/>
        <w:ind w:left="284"/>
        <w:jc w:val="center"/>
        <w:rPr>
          <w:rFonts w:ascii="Georgia" w:hAnsi="Georgia"/>
          <w:color w:val="002060"/>
          <w:sz w:val="24"/>
          <w:szCs w:val="24"/>
          <w:lang w:eastAsia="ru-RU"/>
        </w:rPr>
      </w:pPr>
      <w:r w:rsidRPr="006203B6">
        <w:rPr>
          <w:rFonts w:ascii="Georgia" w:hAnsi="Georgia"/>
          <w:color w:val="002060"/>
          <w:sz w:val="24"/>
          <w:szCs w:val="24"/>
          <w:bdr w:val="none" w:sz="0" w:space="0" w:color="auto" w:frame="1"/>
          <w:lang w:eastAsia="ru-RU"/>
        </w:rPr>
        <w:t xml:space="preserve">Их выступление дарит ощущение невесомости. Головокружительные пируэты сменяются еще более невероятными поддержками… И только узоры, </w:t>
      </w:r>
      <w:r w:rsidRPr="006203B6">
        <w:rPr>
          <w:rFonts w:ascii="Georgia" w:hAnsi="Georgia"/>
          <w:color w:val="002060"/>
          <w:sz w:val="24"/>
          <w:szCs w:val="24"/>
        </w:rPr>
        <w:t>оставленные</w:t>
      </w:r>
      <w:r w:rsidRPr="006203B6">
        <w:rPr>
          <w:rFonts w:ascii="Georgia" w:hAnsi="Georgia"/>
          <w:color w:val="002060"/>
          <w:sz w:val="24"/>
          <w:szCs w:val="24"/>
          <w:bdr w:val="none" w:sz="0" w:space="0" w:color="auto" w:frame="1"/>
          <w:lang w:eastAsia="ru-RU"/>
        </w:rPr>
        <w:t xml:space="preserve"> коньками на зеркальном льду, как изящное доказательство того, что эти полёты не во сне, а наяву…Теперь вы можете увидеть это не на экране </w:t>
      </w:r>
      <w:r w:rsidRPr="006203B6">
        <w:rPr>
          <w:rFonts w:ascii="Georgia" w:hAnsi="Georgia"/>
          <w:color w:val="002060"/>
          <w:sz w:val="24"/>
          <w:szCs w:val="24"/>
        </w:rPr>
        <w:t>телевизора</w:t>
      </w:r>
      <w:r w:rsidRPr="006203B6">
        <w:rPr>
          <w:rFonts w:ascii="Georgia" w:hAnsi="Georgia"/>
          <w:color w:val="002060"/>
          <w:sz w:val="24"/>
          <w:szCs w:val="24"/>
          <w:bdr w:val="none" w:sz="0" w:space="0" w:color="auto" w:frame="1"/>
          <w:lang w:eastAsia="ru-RU"/>
        </w:rPr>
        <w:t>, а своими глазами.</w:t>
      </w:r>
    </w:p>
    <w:p w:rsidR="003A2789" w:rsidRPr="00FB61D6" w:rsidRDefault="003A2789" w:rsidP="00FE77A7">
      <w:pPr>
        <w:pStyle w:val="a6"/>
        <w:shd w:val="clear" w:color="auto" w:fill="FFFFFF"/>
        <w:spacing w:after="0" w:line="234" w:lineRule="atLeast"/>
        <w:jc w:val="center"/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</w:pPr>
      <w:r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Стоимость билета с проездом</w:t>
      </w:r>
      <w:r w:rsidR="004F6B58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 xml:space="preserve">: </w:t>
      </w:r>
    </w:p>
    <w:p w:rsidR="003A2789" w:rsidRDefault="00064F70" w:rsidP="00FB61D6">
      <w:pPr>
        <w:pStyle w:val="a6"/>
        <w:shd w:val="clear" w:color="auto" w:fill="FFFFFF"/>
        <w:spacing w:after="0" w:line="234" w:lineRule="atLeast"/>
        <w:jc w:val="center"/>
        <w:rPr>
          <w:rFonts w:ascii="Georgia" w:eastAsia="+mn-ea" w:hAnsi="Georgia" w:cs="+mn-cs"/>
          <w:b/>
          <w:bCs/>
          <w:i/>
          <w:iCs/>
          <w:kern w:val="24"/>
        </w:rPr>
      </w:pPr>
      <w:r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19</w:t>
      </w:r>
      <w:r w:rsidR="001873B9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 xml:space="preserve">00, </w:t>
      </w:r>
      <w:r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24</w:t>
      </w:r>
      <w:r w:rsidR="00F729CB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0</w:t>
      </w:r>
      <w:r w:rsidR="00055579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 xml:space="preserve">0, </w:t>
      </w:r>
      <w:r w:rsidR="00F729CB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2</w:t>
      </w:r>
      <w:r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7</w:t>
      </w:r>
      <w:r w:rsidR="00F729CB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00</w:t>
      </w:r>
      <w:r w:rsidR="004C28D8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 xml:space="preserve"> руб.</w:t>
      </w:r>
      <w:r w:rsidR="003A2789" w:rsidRPr="00FB61D6">
        <w:rPr>
          <w:rFonts w:ascii="Georgia" w:eastAsia="+mn-ea" w:hAnsi="Georgia" w:cs="+mn-cs"/>
          <w:b/>
          <w:bCs/>
          <w:i/>
          <w:iCs/>
          <w:color w:val="FF0000"/>
          <w:kern w:val="24"/>
          <w:sz w:val="48"/>
          <w:szCs w:val="48"/>
        </w:rPr>
        <w:t>*</w:t>
      </w:r>
    </w:p>
    <w:p w:rsidR="003A2789" w:rsidRDefault="003A2789" w:rsidP="00FE77A7">
      <w:pPr>
        <w:pStyle w:val="a6"/>
        <w:shd w:val="clear" w:color="auto" w:fill="FFFFFF"/>
        <w:spacing w:after="0" w:line="234" w:lineRule="atLeast"/>
        <w:jc w:val="center"/>
        <w:rPr>
          <w:rFonts w:ascii="Georgia" w:eastAsia="+mn-ea" w:hAnsi="Georgia" w:cs="+mn-cs"/>
          <w:b/>
          <w:bCs/>
          <w:i/>
          <w:iCs/>
          <w:kern w:val="24"/>
        </w:rPr>
      </w:pPr>
      <w:r w:rsidRPr="003A2789">
        <w:rPr>
          <w:rFonts w:ascii="Georgia" w:eastAsia="+mn-ea" w:hAnsi="Georgia" w:cs="+mn-cs"/>
          <w:b/>
          <w:bCs/>
          <w:i/>
          <w:iCs/>
          <w:kern w:val="24"/>
        </w:rPr>
        <w:t>*Цена зависит от мест</w:t>
      </w:r>
      <w:r w:rsidR="00FE77A7">
        <w:rPr>
          <w:rFonts w:ascii="Georgia" w:eastAsia="+mn-ea" w:hAnsi="Georgia" w:cs="+mn-cs"/>
          <w:b/>
          <w:bCs/>
          <w:i/>
          <w:iCs/>
          <w:kern w:val="24"/>
        </w:rPr>
        <w:t>а</w:t>
      </w:r>
      <w:r w:rsidRPr="003A2789">
        <w:rPr>
          <w:rFonts w:ascii="Georgia" w:eastAsia="+mn-ea" w:hAnsi="Georgia" w:cs="+mn-cs"/>
          <w:b/>
          <w:bCs/>
          <w:i/>
          <w:iCs/>
          <w:kern w:val="24"/>
        </w:rPr>
        <w:t xml:space="preserve"> в зрительном зале</w:t>
      </w:r>
    </w:p>
    <w:p w:rsidR="006203B6" w:rsidRDefault="00FB61D6" w:rsidP="00FE77A7">
      <w:pPr>
        <w:pStyle w:val="a6"/>
        <w:shd w:val="clear" w:color="auto" w:fill="FFFFFF"/>
        <w:spacing w:after="0" w:line="234" w:lineRule="atLeast"/>
        <w:jc w:val="center"/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</w:pPr>
      <w:r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Заказ билетов по телефону</w:t>
      </w:r>
      <w:r w:rsidRPr="00FB61D6"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:8</w:t>
      </w:r>
      <w:r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-</w:t>
      </w:r>
      <w:r w:rsidRPr="00FB61D6"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903</w:t>
      </w:r>
      <w:r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-</w:t>
      </w:r>
      <w:r w:rsidRPr="00FB61D6"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879</w:t>
      </w:r>
      <w:r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-</w:t>
      </w:r>
      <w:r w:rsidRPr="00FB61D6"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60</w:t>
      </w:r>
      <w:r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-</w:t>
      </w:r>
      <w:r w:rsidRPr="00FB61D6"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  <w:t>01</w:t>
      </w:r>
    </w:p>
    <w:p w:rsidR="006203B6" w:rsidRPr="00FB61D6" w:rsidRDefault="006203B6" w:rsidP="00FE77A7">
      <w:pPr>
        <w:pStyle w:val="a6"/>
        <w:shd w:val="clear" w:color="auto" w:fill="FFFFFF"/>
        <w:spacing w:after="0" w:line="234" w:lineRule="atLeast"/>
        <w:jc w:val="center"/>
        <w:rPr>
          <w:rFonts w:ascii="Georgia" w:eastAsia="+mn-ea" w:hAnsi="Georgia" w:cs="+mn-cs"/>
          <w:b/>
          <w:bCs/>
          <w:i/>
          <w:iCs/>
          <w:kern w:val="24"/>
          <w:sz w:val="36"/>
          <w:szCs w:val="36"/>
        </w:rPr>
      </w:pPr>
    </w:p>
    <w:sectPr w:rsidR="006203B6" w:rsidRPr="00FB61D6" w:rsidSect="007A4DAA">
      <w:pgSz w:w="11906" w:h="16838"/>
      <w:pgMar w:top="720" w:right="991" w:bottom="720" w:left="720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6FCB"/>
    <w:multiLevelType w:val="hybridMultilevel"/>
    <w:tmpl w:val="3022FB72"/>
    <w:lvl w:ilvl="0" w:tplc="ED24007E">
      <w:start w:val="24"/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058"/>
    <w:rsid w:val="00055579"/>
    <w:rsid w:val="00064F70"/>
    <w:rsid w:val="000B14A9"/>
    <w:rsid w:val="000C5FAF"/>
    <w:rsid w:val="001202C4"/>
    <w:rsid w:val="00177FCC"/>
    <w:rsid w:val="001873B9"/>
    <w:rsid w:val="00272373"/>
    <w:rsid w:val="00292ECA"/>
    <w:rsid w:val="003618EC"/>
    <w:rsid w:val="003A2789"/>
    <w:rsid w:val="0040553F"/>
    <w:rsid w:val="004478B8"/>
    <w:rsid w:val="00494BFF"/>
    <w:rsid w:val="004C28D8"/>
    <w:rsid w:val="004F6B58"/>
    <w:rsid w:val="00510137"/>
    <w:rsid w:val="00515772"/>
    <w:rsid w:val="0054438A"/>
    <w:rsid w:val="005961AA"/>
    <w:rsid w:val="006203B6"/>
    <w:rsid w:val="006A15B3"/>
    <w:rsid w:val="00771B33"/>
    <w:rsid w:val="007A4DAA"/>
    <w:rsid w:val="00807625"/>
    <w:rsid w:val="00846C10"/>
    <w:rsid w:val="00852BE3"/>
    <w:rsid w:val="00884A30"/>
    <w:rsid w:val="008A493C"/>
    <w:rsid w:val="008E3FB0"/>
    <w:rsid w:val="00962929"/>
    <w:rsid w:val="00A2288F"/>
    <w:rsid w:val="00A96E8B"/>
    <w:rsid w:val="00B0168B"/>
    <w:rsid w:val="00B11591"/>
    <w:rsid w:val="00B95058"/>
    <w:rsid w:val="00BA32D1"/>
    <w:rsid w:val="00BF7A40"/>
    <w:rsid w:val="00C23A84"/>
    <w:rsid w:val="00C32395"/>
    <w:rsid w:val="00C5172F"/>
    <w:rsid w:val="00C80DB7"/>
    <w:rsid w:val="00D23868"/>
    <w:rsid w:val="00D914E0"/>
    <w:rsid w:val="00DE5C35"/>
    <w:rsid w:val="00EA4193"/>
    <w:rsid w:val="00EC7C9D"/>
    <w:rsid w:val="00F033B6"/>
    <w:rsid w:val="00F729CB"/>
    <w:rsid w:val="00FB61D6"/>
    <w:rsid w:val="00FC2537"/>
    <w:rsid w:val="00FD0334"/>
    <w:rsid w:val="00FE77A7"/>
    <w:rsid w:val="00FE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AE33"/>
  <w15:docId w15:val="{17688335-398A-40EE-9D05-5F75568D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58"/>
  </w:style>
  <w:style w:type="paragraph" w:styleId="3">
    <w:name w:val="heading 3"/>
    <w:basedOn w:val="a"/>
    <w:link w:val="30"/>
    <w:uiPriority w:val="9"/>
    <w:qFormat/>
    <w:rsid w:val="00EC7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7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B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38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23868"/>
  </w:style>
  <w:style w:type="character" w:customStyle="1" w:styleId="apple-converted-space">
    <w:name w:val="apple-converted-space"/>
    <w:basedOn w:val="a0"/>
    <w:rsid w:val="00A2288F"/>
  </w:style>
  <w:style w:type="paragraph" w:styleId="a8">
    <w:name w:val="Plain Text"/>
    <w:basedOn w:val="a"/>
    <w:link w:val="a9"/>
    <w:uiPriority w:val="99"/>
    <w:semiHidden/>
    <w:unhideWhenUsed/>
    <w:rsid w:val="00EA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EA4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7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7C9D"/>
    <w:rPr>
      <w:color w:val="0000FF"/>
      <w:u w:val="single"/>
    </w:rPr>
  </w:style>
  <w:style w:type="character" w:customStyle="1" w:styleId="circle-digit">
    <w:name w:val="circle-digit"/>
    <w:basedOn w:val="a0"/>
    <w:rsid w:val="00EC7C9D"/>
  </w:style>
  <w:style w:type="character" w:customStyle="1" w:styleId="object-title">
    <w:name w:val="object-title"/>
    <w:basedOn w:val="a0"/>
    <w:rsid w:val="00EC7C9D"/>
  </w:style>
  <w:style w:type="paragraph" w:customStyle="1" w:styleId="hide-for-print">
    <w:name w:val="hide-for-print"/>
    <w:basedOn w:val="a"/>
    <w:rsid w:val="00EC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C7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057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390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vellatour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Каравелла</cp:lastModifiedBy>
  <cp:revision>8</cp:revision>
  <cp:lastPrinted>2018-12-05T08:33:00Z</cp:lastPrinted>
  <dcterms:created xsi:type="dcterms:W3CDTF">2018-12-04T14:18:00Z</dcterms:created>
  <dcterms:modified xsi:type="dcterms:W3CDTF">2018-12-07T10:22:00Z</dcterms:modified>
</cp:coreProperties>
</file>