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36" w:rsidRDefault="00151C36">
      <w:pPr>
        <w:widowControl w:val="0"/>
        <w:autoSpaceDE w:val="0"/>
        <w:autoSpaceDN w:val="0"/>
        <w:adjustRightInd w:val="0"/>
        <w:outlineLvl w:val="0"/>
      </w:pPr>
    </w:p>
    <w:p w:rsidR="00151C36" w:rsidRDefault="00151C36">
      <w:pPr>
        <w:widowControl w:val="0"/>
        <w:autoSpaceDE w:val="0"/>
        <w:autoSpaceDN w:val="0"/>
        <w:adjustRightInd w:val="0"/>
        <w:jc w:val="center"/>
        <w:rPr>
          <w:b/>
          <w:bCs/>
        </w:rPr>
      </w:pPr>
      <w:r>
        <w:rPr>
          <w:b/>
          <w:bCs/>
        </w:rPr>
        <w:t>ОБЗОР ИЗМЕНЕНИЙ</w:t>
      </w:r>
    </w:p>
    <w:p w:rsidR="00151C36" w:rsidRDefault="00151C36">
      <w:pPr>
        <w:widowControl w:val="0"/>
        <w:autoSpaceDE w:val="0"/>
        <w:autoSpaceDN w:val="0"/>
        <w:adjustRightInd w:val="0"/>
        <w:jc w:val="center"/>
        <w:rPr>
          <w:b/>
          <w:bCs/>
        </w:rPr>
      </w:pPr>
    </w:p>
    <w:p w:rsidR="00151C36" w:rsidRDefault="00151C36">
      <w:pPr>
        <w:widowControl w:val="0"/>
        <w:autoSpaceDE w:val="0"/>
        <w:autoSpaceDN w:val="0"/>
        <w:adjustRightInd w:val="0"/>
        <w:jc w:val="center"/>
        <w:rPr>
          <w:b/>
          <w:bCs/>
        </w:rPr>
      </w:pPr>
      <w:r>
        <w:rPr>
          <w:b/>
          <w:bCs/>
        </w:rPr>
        <w:t>"ТРУДОВОГО КОДЕКСА РОССИЙСКОЙ ФЕДЕРАЦИИ"</w:t>
      </w:r>
    </w:p>
    <w:p w:rsidR="00151C36" w:rsidRDefault="00151C36">
      <w:pPr>
        <w:widowControl w:val="0"/>
        <w:autoSpaceDE w:val="0"/>
        <w:autoSpaceDN w:val="0"/>
        <w:adjustRightInd w:val="0"/>
        <w:jc w:val="center"/>
        <w:rPr>
          <w:b/>
          <w:bCs/>
        </w:rPr>
      </w:pPr>
      <w:r>
        <w:rPr>
          <w:b/>
          <w:bCs/>
        </w:rPr>
        <w:t>от 30.12.2001 N 197-ФЗ</w:t>
      </w:r>
    </w:p>
    <w:p w:rsidR="00151C36" w:rsidRDefault="00151C36">
      <w:pPr>
        <w:widowControl w:val="0"/>
        <w:autoSpaceDE w:val="0"/>
        <w:autoSpaceDN w:val="0"/>
        <w:adjustRightInd w:val="0"/>
        <w:jc w:val="center"/>
      </w:pPr>
    </w:p>
    <w:p w:rsidR="00151C36" w:rsidRDefault="00151C36">
      <w:pPr>
        <w:widowControl w:val="0"/>
        <w:autoSpaceDE w:val="0"/>
        <w:autoSpaceDN w:val="0"/>
        <w:adjustRightInd w:val="0"/>
        <w:ind w:firstLine="540"/>
      </w:pPr>
      <w:hyperlink r:id="rId7" w:history="1">
        <w:r>
          <w:rPr>
            <w:color w:val="0000FF"/>
          </w:rPr>
          <w:t>Редакция</w:t>
        </w:r>
      </w:hyperlink>
      <w:r>
        <w:t xml:space="preserve"> подготовлена на основе изменений, внесенных Федеральными законами от 21.07.2014 </w:t>
      </w:r>
      <w:hyperlink r:id="rId8" w:history="1">
        <w:r>
          <w:rPr>
            <w:color w:val="0000FF"/>
          </w:rPr>
          <w:t>N 216-ФЗ</w:t>
        </w:r>
      </w:hyperlink>
      <w:r>
        <w:t xml:space="preserve">, от 22.12.2014 </w:t>
      </w:r>
      <w:hyperlink r:id="rId9" w:history="1">
        <w:r>
          <w:rPr>
            <w:color w:val="0000FF"/>
          </w:rPr>
          <w:t>N 443-ФЗ</w:t>
        </w:r>
      </w:hyperlink>
      <w:r>
        <w:t xml:space="preserve">, от 29.12.2014 </w:t>
      </w:r>
      <w:hyperlink r:id="rId10" w:history="1">
        <w:r>
          <w:rPr>
            <w:color w:val="0000FF"/>
          </w:rPr>
          <w:t>N 457-ФЗ</w:t>
        </w:r>
      </w:hyperlink>
      <w:r>
        <w:t xml:space="preserve">, от 31.12.2014 </w:t>
      </w:r>
      <w:hyperlink r:id="rId11" w:history="1">
        <w:r>
          <w:rPr>
            <w:color w:val="0000FF"/>
          </w:rPr>
          <w:t>N 489-ФЗ</w:t>
        </w:r>
      </w:hyperlink>
      <w:r>
        <w:t xml:space="preserve">. </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Наименование статьи 62 - </w:t>
      </w:r>
      <w:hyperlink r:id="rId12" w:history="1">
        <w:r>
          <w:rPr>
            <w:rFonts w:ascii="Courier New" w:hAnsi="Courier New" w:cs="Courier New"/>
            <w:b/>
            <w:bCs/>
            <w:color w:val="0000FF"/>
            <w:sz w:val="20"/>
            <w:szCs w:val="20"/>
          </w:rPr>
          <w:t>изложено</w:t>
        </w:r>
      </w:hyperlink>
      <w:r>
        <w:rPr>
          <w:rFonts w:ascii="Courier New" w:hAnsi="Courier New" w:cs="Courier New"/>
          <w:b/>
          <w:bCs/>
          <w:sz w:val="20"/>
          <w:szCs w:val="20"/>
        </w:rPr>
        <w:t xml:space="preserve"> в новой редакции</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13"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14"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Статья   62.    Выдача    копий        Статья 62.  Выдача  документов,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документов, связанных с работой        связанных с работой, и их копий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15"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первой статьи 62</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16"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17"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По    письменному     заявлению</w:t>
      </w:r>
      <w:proofErr w:type="gramStart"/>
      <w:r>
        <w:rPr>
          <w:rFonts w:ascii="Courier New" w:hAnsi="Courier New" w:cs="Courier New"/>
          <w:sz w:val="20"/>
          <w:szCs w:val="20"/>
        </w:rPr>
        <w:t xml:space="preserve">        П</w:t>
      </w:r>
      <w:proofErr w:type="gramEnd"/>
      <w:r>
        <w:rPr>
          <w:rFonts w:ascii="Courier New" w:hAnsi="Courier New" w:cs="Courier New"/>
          <w:sz w:val="20"/>
          <w:szCs w:val="20"/>
        </w:rPr>
        <w:t>о    письменному     заявлению</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работника работодатель  </w:t>
      </w:r>
      <w:proofErr w:type="gramStart"/>
      <w:r>
        <w:rPr>
          <w:rFonts w:ascii="Courier New" w:hAnsi="Courier New" w:cs="Courier New"/>
          <w:sz w:val="20"/>
          <w:szCs w:val="20"/>
        </w:rPr>
        <w:t>обязан  не     работника работодатель  обязан</w:t>
      </w:r>
      <w:proofErr w:type="gramEnd"/>
      <w:r>
        <w:rPr>
          <w:rFonts w:ascii="Courier New" w:hAnsi="Courier New" w:cs="Courier New"/>
          <w:sz w:val="20"/>
          <w:szCs w:val="20"/>
        </w:rPr>
        <w:t xml:space="preserve">  не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позднее трех рабочих дней  со  дня     позднее трех рабочих дней  со  дня</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подачи  этого   заявления   выдать     подачи  этого   заявления   выдать</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работнику    копии     документов,     работнику </w:t>
      </w:r>
      <w:r>
        <w:rPr>
          <w:rFonts w:ascii="Courier New" w:hAnsi="Courier New" w:cs="Courier New"/>
          <w:b/>
          <w:bCs/>
          <w:sz w:val="20"/>
          <w:szCs w:val="20"/>
        </w:rPr>
        <w:t>трудовую книжку в  целях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связанных   с    работой    (копии     </w:t>
      </w:r>
      <w:r>
        <w:rPr>
          <w:rFonts w:ascii="Courier New" w:hAnsi="Courier New" w:cs="Courier New"/>
          <w:b/>
          <w:bCs/>
          <w:sz w:val="20"/>
          <w:szCs w:val="20"/>
        </w:rPr>
        <w:t>его   обязательного    социального</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приказа  о   приеме   на   работу,     </w:t>
      </w:r>
      <w:r>
        <w:rPr>
          <w:rFonts w:ascii="Courier New" w:hAnsi="Courier New" w:cs="Courier New"/>
          <w:b/>
          <w:bCs/>
          <w:sz w:val="20"/>
          <w:szCs w:val="20"/>
        </w:rPr>
        <w:t>страхования  (обеспечения)</w:t>
      </w:r>
      <w:r>
        <w:rPr>
          <w:rFonts w:ascii="Courier New" w:hAnsi="Courier New" w:cs="Courier New"/>
          <w:sz w:val="20"/>
          <w:szCs w:val="20"/>
        </w:rPr>
        <w:t>,  копии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приказов  о  переводах  на  </w:t>
      </w:r>
      <w:proofErr w:type="gramStart"/>
      <w:r>
        <w:rPr>
          <w:rFonts w:ascii="Courier New" w:hAnsi="Courier New" w:cs="Courier New"/>
          <w:sz w:val="20"/>
          <w:szCs w:val="20"/>
        </w:rPr>
        <w:t>другую</w:t>
      </w:r>
      <w:proofErr w:type="gramEnd"/>
      <w:r>
        <w:rPr>
          <w:rFonts w:ascii="Courier New" w:hAnsi="Courier New" w:cs="Courier New"/>
          <w:sz w:val="20"/>
          <w:szCs w:val="20"/>
        </w:rPr>
        <w:t xml:space="preserve">     документов,  связанных  с  работой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работу, приказа  об  увольнении  с     (копии   приказа   о   приеме   на</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работы;   выписки   из    трудовой     работу, приказов  о  переводах  </w:t>
      </w:r>
      <w:proofErr w:type="gramStart"/>
      <w:r>
        <w:rPr>
          <w:rFonts w:ascii="Courier New" w:hAnsi="Courier New" w:cs="Courier New"/>
          <w:sz w:val="20"/>
          <w:szCs w:val="20"/>
        </w:rPr>
        <w:t>на</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книжки;   справки   о   заработной     другую    работу,    приказа    </w:t>
      </w:r>
      <w:proofErr w:type="gramStart"/>
      <w:r>
        <w:rPr>
          <w:rFonts w:ascii="Courier New" w:hAnsi="Courier New" w:cs="Courier New"/>
          <w:sz w:val="20"/>
          <w:szCs w:val="20"/>
        </w:rPr>
        <w:t>об</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плате, о </w:t>
      </w:r>
      <w:proofErr w:type="gramStart"/>
      <w:r>
        <w:rPr>
          <w:rFonts w:ascii="Courier New" w:hAnsi="Courier New" w:cs="Courier New"/>
          <w:sz w:val="20"/>
          <w:szCs w:val="20"/>
        </w:rPr>
        <w:t>начисленных</w:t>
      </w:r>
      <w:proofErr w:type="gramEnd"/>
      <w:r>
        <w:rPr>
          <w:rFonts w:ascii="Courier New" w:hAnsi="Courier New" w:cs="Courier New"/>
          <w:sz w:val="20"/>
          <w:szCs w:val="20"/>
        </w:rPr>
        <w:t xml:space="preserve"> и  фактически     увольнении с  работы;  выписки  из</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уплаченных  страховых  </w:t>
      </w:r>
      <w:proofErr w:type="gramStart"/>
      <w:r>
        <w:rPr>
          <w:rFonts w:ascii="Courier New" w:hAnsi="Courier New" w:cs="Courier New"/>
          <w:sz w:val="20"/>
          <w:szCs w:val="20"/>
        </w:rPr>
        <w:t>взносах</w:t>
      </w:r>
      <w:proofErr w:type="gramEnd"/>
      <w:r>
        <w:rPr>
          <w:rFonts w:ascii="Courier New" w:hAnsi="Courier New" w:cs="Courier New"/>
          <w:sz w:val="20"/>
          <w:szCs w:val="20"/>
        </w:rPr>
        <w:t xml:space="preserve">  на     трудовой   книжки;    справки    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обязательное</w:t>
      </w:r>
      <w:proofErr w:type="gramEnd"/>
      <w:r>
        <w:rPr>
          <w:rFonts w:ascii="Courier New" w:hAnsi="Courier New" w:cs="Courier New"/>
          <w:sz w:val="20"/>
          <w:szCs w:val="20"/>
        </w:rPr>
        <w:t xml:space="preserve">            пенсионное     заработной плате, о начисленных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страхование, о  периоде  работы  у     фактически  </w:t>
      </w:r>
      <w:proofErr w:type="gramStart"/>
      <w:r>
        <w:rPr>
          <w:rFonts w:ascii="Courier New" w:hAnsi="Courier New" w:cs="Courier New"/>
          <w:sz w:val="20"/>
          <w:szCs w:val="20"/>
        </w:rPr>
        <w:t>уплаченных</w:t>
      </w:r>
      <w:proofErr w:type="gramEnd"/>
      <w:r>
        <w:rPr>
          <w:rFonts w:ascii="Courier New" w:hAnsi="Courier New" w:cs="Courier New"/>
          <w:sz w:val="20"/>
          <w:szCs w:val="20"/>
        </w:rPr>
        <w:t xml:space="preserve">   страховых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данного  работодателя  и  другое)</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в</w:t>
      </w:r>
      <w:proofErr w:type="gramEnd"/>
      <w:r>
        <w:rPr>
          <w:rFonts w:ascii="Courier New" w:hAnsi="Courier New" w:cs="Courier New"/>
          <w:sz w:val="20"/>
          <w:szCs w:val="20"/>
        </w:rPr>
        <w:t>зносах      на       обязательное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Копии  документов,   связанных   с     пенсионное страхование, о  периоде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работой,  должны   быть   заверены     работы у  данного  работодателя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надлежащим        образом        и     </w:t>
      </w:r>
      <w:proofErr w:type="gramStart"/>
      <w:r>
        <w:rPr>
          <w:rFonts w:ascii="Courier New" w:hAnsi="Courier New" w:cs="Courier New"/>
          <w:sz w:val="20"/>
          <w:szCs w:val="20"/>
        </w:rPr>
        <w:t>другое</w:t>
      </w:r>
      <w:proofErr w:type="gramEnd"/>
      <w:r>
        <w:rPr>
          <w:rFonts w:ascii="Courier New" w:hAnsi="Courier New" w:cs="Courier New"/>
          <w:sz w:val="20"/>
          <w:szCs w:val="20"/>
        </w:rPr>
        <w:t>).     Копии     документов,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предоставляться          работнику     </w:t>
      </w:r>
      <w:proofErr w:type="gramStart"/>
      <w:r>
        <w:rPr>
          <w:rFonts w:ascii="Courier New" w:hAnsi="Courier New" w:cs="Courier New"/>
          <w:sz w:val="20"/>
          <w:szCs w:val="20"/>
        </w:rPr>
        <w:t>связанных</w:t>
      </w:r>
      <w:proofErr w:type="gramEnd"/>
      <w:r>
        <w:rPr>
          <w:rFonts w:ascii="Courier New" w:hAnsi="Courier New" w:cs="Courier New"/>
          <w:sz w:val="20"/>
          <w:szCs w:val="20"/>
        </w:rPr>
        <w:t xml:space="preserve"> с работой,  должны  быть</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безвозмездно</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з</w:t>
      </w:r>
      <w:proofErr w:type="gramEnd"/>
      <w:r>
        <w:rPr>
          <w:rFonts w:ascii="Courier New" w:hAnsi="Courier New" w:cs="Courier New"/>
          <w:sz w:val="20"/>
          <w:szCs w:val="20"/>
        </w:rPr>
        <w:t>аверены  надлежащим   образом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предоставляться          работнику</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безвозмездно.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18"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статьи 62 частью четвертой. См. текст </w:t>
      </w:r>
      <w:hyperlink r:id="rId19" w:history="1">
        <w:r>
          <w:rPr>
            <w:rFonts w:ascii="Courier New" w:hAnsi="Courier New" w:cs="Courier New"/>
            <w:b/>
            <w:bCs/>
            <w:color w:val="0000FF"/>
            <w:sz w:val="20"/>
            <w:szCs w:val="20"/>
          </w:rPr>
          <w:t>новой редакции</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Работник  обязан  не  позднее  трех  рабочих  дней  со  дня  получения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трудовой  книжки  в  органе,   осуществляющем   </w:t>
      </w:r>
      <w:proofErr w:type="gramStart"/>
      <w:r>
        <w:rPr>
          <w:rFonts w:ascii="Courier New" w:hAnsi="Courier New" w:cs="Courier New"/>
          <w:sz w:val="20"/>
          <w:szCs w:val="20"/>
        </w:rPr>
        <w:t>обязательное</w:t>
      </w:r>
      <w:proofErr w:type="gramEnd"/>
      <w:r>
        <w:rPr>
          <w:rFonts w:ascii="Courier New" w:hAnsi="Courier New" w:cs="Courier New"/>
          <w:sz w:val="20"/>
          <w:szCs w:val="20"/>
        </w:rPr>
        <w:t xml:space="preserve">   социальное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страхование (обеспечение), вернуть ее работодателю.</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Абзац четвертый части первой статьи 65 - </w:t>
      </w:r>
      <w:hyperlink r:id="rId20" w:history="1">
        <w:r>
          <w:rPr>
            <w:rFonts w:ascii="Courier New" w:hAnsi="Courier New" w:cs="Courier New"/>
            <w:b/>
            <w:bCs/>
            <w:color w:val="0000FF"/>
            <w:sz w:val="20"/>
            <w:szCs w:val="20"/>
          </w:rPr>
          <w:t>изложен</w:t>
        </w:r>
      </w:hyperlink>
      <w:r>
        <w:rPr>
          <w:rFonts w:ascii="Courier New" w:hAnsi="Courier New" w:cs="Courier New"/>
          <w:b/>
          <w:bCs/>
          <w:sz w:val="20"/>
          <w:szCs w:val="20"/>
        </w:rPr>
        <w:t xml:space="preserve"> в новой редакции</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1"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22"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страховое         свидетельство        страховое         свидетельство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государственного       пенсионного     обязательного          пенсионного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страхования;                           страхования;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3"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четвертой статьи 65</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4"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25"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При    заключении     трудового</w:t>
      </w:r>
      <w:proofErr w:type="gramStart"/>
      <w:r>
        <w:rPr>
          <w:rFonts w:ascii="Courier New" w:hAnsi="Courier New" w:cs="Courier New"/>
          <w:sz w:val="20"/>
          <w:szCs w:val="20"/>
        </w:rPr>
        <w:t xml:space="preserve">        П</w:t>
      </w:r>
      <w:proofErr w:type="gramEnd"/>
      <w:r>
        <w:rPr>
          <w:rFonts w:ascii="Courier New" w:hAnsi="Courier New" w:cs="Courier New"/>
          <w:sz w:val="20"/>
          <w:szCs w:val="20"/>
        </w:rPr>
        <w:t>ри    заключении     трудового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договора впервые  трудовая  книжка     договора впервые  трудовая  книжка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     </w:t>
      </w:r>
      <w:r>
        <w:rPr>
          <w:rFonts w:ascii="Courier New" w:hAnsi="Courier New" w:cs="Courier New"/>
          <w:b/>
          <w:bCs/>
          <w:sz w:val="20"/>
          <w:szCs w:val="20"/>
        </w:rPr>
        <w:t xml:space="preserve">страховое      </w:t>
      </w:r>
      <w:proofErr w:type="gramStart"/>
      <w:r>
        <w:rPr>
          <w:rFonts w:ascii="Courier New" w:hAnsi="Courier New" w:cs="Courier New"/>
          <w:b/>
          <w:bCs/>
          <w:sz w:val="20"/>
          <w:szCs w:val="20"/>
        </w:rPr>
        <w:t>свидетельство</w:t>
      </w:r>
      <w:proofErr w:type="gramEnd"/>
      <w:r>
        <w:rPr>
          <w:rFonts w:ascii="Courier New" w:hAnsi="Courier New" w:cs="Courier New"/>
          <w:sz w:val="20"/>
          <w:szCs w:val="20"/>
        </w:rPr>
        <w:t xml:space="preserve">     и     </w:t>
      </w:r>
      <w:r>
        <w:rPr>
          <w:rFonts w:ascii="Courier New" w:hAnsi="Courier New" w:cs="Courier New"/>
          <w:b/>
          <w:bCs/>
          <w:sz w:val="20"/>
          <w:szCs w:val="20"/>
        </w:rPr>
        <w:t>страховое      свидетельство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государственного       пенсионного     обязательного          пенсионного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страхования</w:t>
      </w:r>
      <w:r>
        <w:rPr>
          <w:rFonts w:ascii="Courier New" w:hAnsi="Courier New" w:cs="Courier New"/>
          <w:sz w:val="20"/>
          <w:szCs w:val="20"/>
        </w:rPr>
        <w:t xml:space="preserve">            </w:t>
      </w:r>
      <w:proofErr w:type="gramStart"/>
      <w:r>
        <w:rPr>
          <w:rFonts w:ascii="Courier New" w:hAnsi="Courier New" w:cs="Courier New"/>
          <w:sz w:val="20"/>
          <w:szCs w:val="20"/>
        </w:rPr>
        <w:t xml:space="preserve">оформляются     </w:t>
      </w:r>
      <w:r>
        <w:rPr>
          <w:rFonts w:ascii="Courier New" w:hAnsi="Courier New" w:cs="Courier New"/>
          <w:b/>
          <w:bCs/>
          <w:sz w:val="20"/>
          <w:szCs w:val="20"/>
        </w:rPr>
        <w:t>страхования</w:t>
      </w:r>
      <w:r>
        <w:rPr>
          <w:rFonts w:ascii="Courier New" w:hAnsi="Courier New" w:cs="Courier New"/>
          <w:sz w:val="20"/>
          <w:szCs w:val="20"/>
        </w:rPr>
        <w:t xml:space="preserve">            оформляются</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работодателем</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р</w:t>
      </w:r>
      <w:proofErr w:type="gramEnd"/>
      <w:r>
        <w:rPr>
          <w:rFonts w:ascii="Courier New" w:hAnsi="Courier New" w:cs="Courier New"/>
          <w:sz w:val="20"/>
          <w:szCs w:val="20"/>
        </w:rPr>
        <w:t>аботодателем.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6"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наименования главы 26</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7"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28"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Глава 26. ГАРАНТИИ И КОМПЕНСАЦИИ     Глава 26. ГАРАНТИИ И КОМПЕНСАЦИИ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РАБОТНИКАМ, СОВМЕЩАЮЩИМ РАБОТУ С     РАБОТНИКАМ, СОВМЕЩАЮЩИМ РАБОТУ </w:t>
      </w:r>
      <w:proofErr w:type="gramStart"/>
      <w:r>
        <w:rPr>
          <w:rFonts w:ascii="Courier New" w:hAnsi="Courier New" w:cs="Courier New"/>
          <w:sz w:val="20"/>
          <w:szCs w:val="20"/>
        </w:rPr>
        <w:t>С</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ПОЛУЧЕНИЕМ ОБРАЗОВАНИЯ           ПОЛУЧЕНИЕМ ОБРАЗОВАНИЯ</w:t>
      </w:r>
      <w:r>
        <w:rPr>
          <w:rFonts w:ascii="Courier New" w:hAnsi="Courier New" w:cs="Courier New"/>
          <w:b/>
          <w:bCs/>
          <w:sz w:val="20"/>
          <w:szCs w:val="20"/>
        </w:rPr>
        <w:t>, А ТАКЖЕ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РАБОТНИКАМ, ДОПУЩЕННЫМ К СОИСКАНИЮ</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УЧЕНОЙ СТЕПЕНИ КАНДИДАТА НАУК ИЛИ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ДОКТОРА НАУК</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9"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наименования статьи 173.1</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0"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31"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Статья   173.1.   Гарантии    и        Статья   173.1.   Гарантии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компенсации            работникам,     компенсации            работникам,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совмещающим  работу  с  </w:t>
      </w:r>
      <w:proofErr w:type="gramStart"/>
      <w:r>
        <w:rPr>
          <w:rFonts w:ascii="Courier New" w:hAnsi="Courier New" w:cs="Courier New"/>
          <w:sz w:val="20"/>
          <w:szCs w:val="20"/>
        </w:rPr>
        <w:t>получением</w:t>
      </w:r>
      <w:proofErr w:type="gramEnd"/>
      <w:r>
        <w:rPr>
          <w:rFonts w:ascii="Courier New" w:hAnsi="Courier New" w:cs="Courier New"/>
          <w:sz w:val="20"/>
          <w:szCs w:val="20"/>
        </w:rPr>
        <w:t xml:space="preserve">     совмещающим  работу  с  получением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высшего</w:t>
      </w:r>
      <w:proofErr w:type="gramEnd"/>
      <w:r>
        <w:rPr>
          <w:rFonts w:ascii="Courier New" w:hAnsi="Courier New" w:cs="Courier New"/>
          <w:sz w:val="20"/>
          <w:szCs w:val="20"/>
        </w:rPr>
        <w:t xml:space="preserve"> образования  -  подготовки     высшего образования  -  подготовки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кадров высшей квалификации             кадров  высшей   квалификации</w:t>
      </w:r>
      <w:r>
        <w:rPr>
          <w:rFonts w:ascii="Courier New" w:hAnsi="Courier New" w:cs="Courier New"/>
          <w:b/>
          <w:bCs/>
          <w:sz w:val="20"/>
          <w:szCs w:val="20"/>
        </w:rPr>
        <w:t>,   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также  работникам,  допущенным   </w:t>
      </w:r>
      <w:proofErr w:type="gramStart"/>
      <w:r>
        <w:rPr>
          <w:rFonts w:ascii="Courier New" w:hAnsi="Courier New" w:cs="Courier New"/>
          <w:b/>
          <w:bCs/>
          <w:sz w:val="20"/>
          <w:szCs w:val="20"/>
        </w:rPr>
        <w:t>к</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соисканию      ученой      степени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кандидата наук или доктора наук</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2"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абзаца второго части первой статьи 173.1</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3"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34"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ежегодные        дополнительные        </w:t>
      </w:r>
      <w:proofErr w:type="spellStart"/>
      <w:proofErr w:type="gramStart"/>
      <w:r>
        <w:rPr>
          <w:rFonts w:ascii="Courier New" w:hAnsi="Courier New" w:cs="Courier New"/>
          <w:b/>
          <w:bCs/>
          <w:sz w:val="20"/>
          <w:szCs w:val="20"/>
        </w:rPr>
        <w:t>дополнительные</w:t>
      </w:r>
      <w:proofErr w:type="spellEnd"/>
      <w:proofErr w:type="gramEnd"/>
      <w:r>
        <w:rPr>
          <w:rFonts w:ascii="Courier New" w:hAnsi="Courier New" w:cs="Courier New"/>
          <w:b/>
          <w:bCs/>
          <w:sz w:val="20"/>
          <w:szCs w:val="20"/>
        </w:rPr>
        <w:t xml:space="preserve">    отпуска    по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отпуска    по     месту     работы     месту  работы   продолжительностью</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продолжительностью 30  календарных     30  календарных  дней  в   течение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дней</w:t>
      </w:r>
      <w:r>
        <w:rPr>
          <w:rFonts w:ascii="Courier New" w:hAnsi="Courier New" w:cs="Courier New"/>
          <w:sz w:val="20"/>
          <w:szCs w:val="20"/>
        </w:rPr>
        <w:t xml:space="preserve">   с   сохранением    среднего     </w:t>
      </w:r>
      <w:r>
        <w:rPr>
          <w:rFonts w:ascii="Courier New" w:hAnsi="Courier New" w:cs="Courier New"/>
          <w:b/>
          <w:bCs/>
          <w:sz w:val="20"/>
          <w:szCs w:val="20"/>
        </w:rPr>
        <w:t>календарного  года</w:t>
      </w:r>
      <w:r>
        <w:rPr>
          <w:rFonts w:ascii="Courier New" w:hAnsi="Courier New" w:cs="Courier New"/>
          <w:sz w:val="20"/>
          <w:szCs w:val="20"/>
        </w:rPr>
        <w:t xml:space="preserve">  с  сохранением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заработка. При этом  к  </w:t>
      </w:r>
      <w:proofErr w:type="gramStart"/>
      <w:r>
        <w:rPr>
          <w:rFonts w:ascii="Courier New" w:hAnsi="Courier New" w:cs="Courier New"/>
          <w:b/>
          <w:bCs/>
          <w:sz w:val="20"/>
          <w:szCs w:val="20"/>
        </w:rPr>
        <w:t>ежегодному</w:t>
      </w:r>
      <w:proofErr w:type="gramEnd"/>
      <w:r>
        <w:rPr>
          <w:rFonts w:ascii="Courier New" w:hAnsi="Courier New" w:cs="Courier New"/>
          <w:sz w:val="20"/>
          <w:szCs w:val="20"/>
        </w:rPr>
        <w:t xml:space="preserve">     среднего  заработка.  При  этом  </w:t>
      </w:r>
      <w:proofErr w:type="gramStart"/>
      <w:r>
        <w:rPr>
          <w:rFonts w:ascii="Courier New" w:hAnsi="Courier New" w:cs="Courier New"/>
          <w:sz w:val="20"/>
          <w:szCs w:val="20"/>
        </w:rPr>
        <w:t>к</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дополнительному отпуску  работника     </w:t>
      </w:r>
      <w:r>
        <w:rPr>
          <w:rFonts w:ascii="Courier New" w:hAnsi="Courier New" w:cs="Courier New"/>
          <w:b/>
          <w:bCs/>
          <w:sz w:val="20"/>
          <w:szCs w:val="20"/>
        </w:rPr>
        <w:t>указанному</w:t>
      </w:r>
      <w:r>
        <w:rPr>
          <w:rFonts w:ascii="Courier New" w:hAnsi="Courier New" w:cs="Courier New"/>
          <w:sz w:val="20"/>
          <w:szCs w:val="20"/>
        </w:rPr>
        <w:t xml:space="preserve">         дополнительному</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добавляется время, затраченное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roofErr w:type="gramStart"/>
      <w:r>
        <w:rPr>
          <w:rFonts w:ascii="Courier New" w:hAnsi="Courier New" w:cs="Courier New"/>
          <w:sz w:val="20"/>
          <w:szCs w:val="20"/>
        </w:rPr>
        <w:t>отпуску</w:t>
      </w:r>
      <w:proofErr w:type="gramEnd"/>
      <w:r>
        <w:rPr>
          <w:rFonts w:ascii="Courier New" w:hAnsi="Courier New" w:cs="Courier New"/>
          <w:sz w:val="20"/>
          <w:szCs w:val="20"/>
        </w:rPr>
        <w:t xml:space="preserve">   работника    добавляется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проезд от места  работы  до  места     время, затраченное  на  проезд  </w:t>
      </w:r>
      <w:proofErr w:type="gramStart"/>
      <w:r>
        <w:rPr>
          <w:rFonts w:ascii="Courier New" w:hAnsi="Courier New" w:cs="Courier New"/>
          <w:sz w:val="20"/>
          <w:szCs w:val="20"/>
        </w:rPr>
        <w:t>от</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обучения и обратно  с  сохранением     места работы до места  обучения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среднего   заработка.    </w:t>
      </w:r>
      <w:proofErr w:type="gramStart"/>
      <w:r>
        <w:rPr>
          <w:rFonts w:ascii="Courier New" w:hAnsi="Courier New" w:cs="Courier New"/>
          <w:sz w:val="20"/>
          <w:szCs w:val="20"/>
        </w:rPr>
        <w:t>Указанный</w:t>
      </w:r>
      <w:proofErr w:type="gramEnd"/>
      <w:r>
        <w:rPr>
          <w:rFonts w:ascii="Courier New" w:hAnsi="Courier New" w:cs="Courier New"/>
          <w:sz w:val="20"/>
          <w:szCs w:val="20"/>
        </w:rPr>
        <w:t xml:space="preserve">     обратно  с  сохранением   среднего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проезд оплачивает работодатель;        заработка.    Указанный     проезд</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оплачивает работодатель;</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вторая статьи 173.1 - </w:t>
      </w:r>
      <w:hyperlink r:id="rId35"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6"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37"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Работники,          осваивающие        Работники,     допущенные     </w:t>
      </w:r>
      <w:proofErr w:type="gramStart"/>
      <w:r>
        <w:rPr>
          <w:rFonts w:ascii="Courier New" w:hAnsi="Courier New" w:cs="Courier New"/>
          <w:sz w:val="20"/>
          <w:szCs w:val="20"/>
        </w:rPr>
        <w:t>к</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программы    подготовки    научн</w:t>
      </w:r>
      <w:proofErr w:type="gramStart"/>
      <w:r>
        <w:rPr>
          <w:rFonts w:ascii="Courier New" w:hAnsi="Courier New" w:cs="Courier New"/>
          <w:sz w:val="20"/>
          <w:szCs w:val="20"/>
        </w:rPr>
        <w:t>о-</w:t>
      </w:r>
      <w:proofErr w:type="gramEnd"/>
      <w:r>
        <w:rPr>
          <w:rFonts w:ascii="Courier New" w:hAnsi="Courier New" w:cs="Courier New"/>
          <w:sz w:val="20"/>
          <w:szCs w:val="20"/>
        </w:rPr>
        <w:t xml:space="preserve">     соисканию      ученой      степени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педагогических      кадров       в     кандидата наук или  доктора  наук,</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аспирантуре (адъюнктуре), а  также     имеют право на  предоставление  им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лица,   являющиеся    соискателями     в      порядке,      установленном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ученой  степени  кандидата   наук,     Правительством          Российской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имеют     также      право      на     Федерации,         </w:t>
      </w:r>
      <w:proofErr w:type="gramStart"/>
      <w:r>
        <w:rPr>
          <w:rFonts w:ascii="Courier New" w:hAnsi="Courier New" w:cs="Courier New"/>
          <w:sz w:val="20"/>
          <w:szCs w:val="20"/>
        </w:rPr>
        <w:t>дополнительного</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предоставление им по месту  работы     отпуска    по     месту     работы</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ежегодного</w:t>
      </w:r>
      <w:proofErr w:type="gramEnd"/>
      <w:r>
        <w:rPr>
          <w:rFonts w:ascii="Courier New" w:hAnsi="Courier New" w:cs="Courier New"/>
          <w:sz w:val="20"/>
          <w:szCs w:val="20"/>
        </w:rPr>
        <w:t xml:space="preserve">         дополнительного     продолжительностью  соответственно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отпуска   продолжительностью   три     </w:t>
      </w:r>
      <w:proofErr w:type="spellStart"/>
      <w:proofErr w:type="gramStart"/>
      <w:r>
        <w:rPr>
          <w:rFonts w:ascii="Courier New" w:hAnsi="Courier New" w:cs="Courier New"/>
          <w:sz w:val="20"/>
          <w:szCs w:val="20"/>
        </w:rPr>
        <w:t>три</w:t>
      </w:r>
      <w:proofErr w:type="spellEnd"/>
      <w:proofErr w:type="gramEnd"/>
      <w:r>
        <w:rPr>
          <w:rFonts w:ascii="Courier New" w:hAnsi="Courier New" w:cs="Courier New"/>
          <w:sz w:val="20"/>
          <w:szCs w:val="20"/>
        </w:rPr>
        <w:t xml:space="preserve"> и шесть месяцев с  сохранением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месяца для завершения  диссертации     среднего заработка.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   соискание   ученой    степени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кандидата   наук   с   сохранением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среднего заработка.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8"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пятой статьи 256</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9"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40"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Отпуска по  уходу  за  ребенком        Отпуска по  уходу  за  ребенком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засчитываются    в     общий     и     засчитываются    в     общий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непрерывный   трудовой   стаж,   а     непрерывный   трудовой   стаж,   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также    в    стаж    работы    по     также    в    стаж    работы    </w:t>
      </w:r>
      <w:proofErr w:type="gramStart"/>
      <w:r>
        <w:rPr>
          <w:rFonts w:ascii="Courier New" w:hAnsi="Courier New" w:cs="Courier New"/>
          <w:sz w:val="20"/>
          <w:szCs w:val="20"/>
        </w:rPr>
        <w:t>по</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специальности   (за    исключением     специальности   (за    исключением</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случаев   досрочного    назначения     случаев   досрочного    назначения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трудовой пенсии</w:t>
      </w:r>
      <w:r>
        <w:rPr>
          <w:rFonts w:ascii="Courier New" w:hAnsi="Courier New" w:cs="Courier New"/>
          <w:sz w:val="20"/>
          <w:szCs w:val="20"/>
        </w:rPr>
        <w:t xml:space="preserve"> по старости)</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b/>
          <w:bCs/>
          <w:sz w:val="20"/>
          <w:szCs w:val="20"/>
        </w:rPr>
        <w:t>с</w:t>
      </w:r>
      <w:proofErr w:type="gramEnd"/>
      <w:r>
        <w:rPr>
          <w:rFonts w:ascii="Courier New" w:hAnsi="Courier New" w:cs="Courier New"/>
          <w:b/>
          <w:bCs/>
          <w:sz w:val="20"/>
          <w:szCs w:val="20"/>
        </w:rPr>
        <w:t>траховой пенсии</w:t>
      </w:r>
      <w:r>
        <w:rPr>
          <w:rFonts w:ascii="Courier New" w:hAnsi="Courier New" w:cs="Courier New"/>
          <w:sz w:val="20"/>
          <w:szCs w:val="20"/>
        </w:rPr>
        <w:t xml:space="preserve"> по старости).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hyperlink r:id="rId41"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четвертой статьи 312.2</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42"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43"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Если   трудовой    договор    о</w:t>
      </w:r>
      <w:proofErr w:type="gramStart"/>
      <w:r>
        <w:rPr>
          <w:rFonts w:ascii="Courier New" w:hAnsi="Courier New" w:cs="Courier New"/>
          <w:sz w:val="20"/>
          <w:szCs w:val="20"/>
        </w:rPr>
        <w:t xml:space="preserve">        Е</w:t>
      </w:r>
      <w:proofErr w:type="gramEnd"/>
      <w:r>
        <w:rPr>
          <w:rFonts w:ascii="Courier New" w:hAnsi="Courier New" w:cs="Courier New"/>
          <w:sz w:val="20"/>
          <w:szCs w:val="20"/>
        </w:rPr>
        <w:t>сли   трудовой    договор    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дистанционной  работе  </w:t>
      </w:r>
      <w:proofErr w:type="gramStart"/>
      <w:r>
        <w:rPr>
          <w:rFonts w:ascii="Courier New" w:hAnsi="Courier New" w:cs="Courier New"/>
          <w:sz w:val="20"/>
          <w:szCs w:val="20"/>
        </w:rPr>
        <w:t>заключается     дистанционной  работе  заключается</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путем     обмена      </w:t>
      </w:r>
      <w:proofErr w:type="gramStart"/>
      <w:r>
        <w:rPr>
          <w:rFonts w:ascii="Courier New" w:hAnsi="Courier New" w:cs="Courier New"/>
          <w:sz w:val="20"/>
          <w:szCs w:val="20"/>
        </w:rPr>
        <w:t>электронными</w:t>
      </w:r>
      <w:proofErr w:type="gramEnd"/>
      <w:r>
        <w:rPr>
          <w:rFonts w:ascii="Courier New" w:hAnsi="Courier New" w:cs="Courier New"/>
          <w:sz w:val="20"/>
          <w:szCs w:val="20"/>
        </w:rPr>
        <w:t xml:space="preserve">     путем     обмена      электронными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документами     лицом,     впервые     документами     лицом,     впервые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заключающим</w:t>
      </w:r>
      <w:proofErr w:type="gramEnd"/>
      <w:r>
        <w:rPr>
          <w:rFonts w:ascii="Courier New" w:hAnsi="Courier New" w:cs="Courier New"/>
          <w:sz w:val="20"/>
          <w:szCs w:val="20"/>
        </w:rPr>
        <w:t xml:space="preserve">   трудовой    договор,     заключающим   трудовой    договор,</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данное  лицо  </w:t>
      </w:r>
      <w:proofErr w:type="gramStart"/>
      <w:r>
        <w:rPr>
          <w:rFonts w:ascii="Courier New" w:hAnsi="Courier New" w:cs="Courier New"/>
          <w:sz w:val="20"/>
          <w:szCs w:val="20"/>
        </w:rPr>
        <w:t xml:space="preserve">получает   </w:t>
      </w:r>
      <w:r>
        <w:rPr>
          <w:rFonts w:ascii="Courier New" w:hAnsi="Courier New" w:cs="Courier New"/>
          <w:b/>
          <w:bCs/>
          <w:sz w:val="20"/>
          <w:szCs w:val="20"/>
        </w:rPr>
        <w:t>страховое</w:t>
      </w:r>
      <w:r>
        <w:rPr>
          <w:rFonts w:ascii="Courier New" w:hAnsi="Courier New" w:cs="Courier New"/>
          <w:sz w:val="20"/>
          <w:szCs w:val="20"/>
        </w:rPr>
        <w:t xml:space="preserve">     данное  лицо  получает</w:t>
      </w:r>
      <w:proofErr w:type="gramEnd"/>
      <w:r>
        <w:rPr>
          <w:rFonts w:ascii="Courier New" w:hAnsi="Courier New" w:cs="Courier New"/>
          <w:sz w:val="20"/>
          <w:szCs w:val="20"/>
        </w:rPr>
        <w:t xml:space="preserve">   </w:t>
      </w:r>
      <w:r>
        <w:rPr>
          <w:rFonts w:ascii="Courier New" w:hAnsi="Courier New" w:cs="Courier New"/>
          <w:b/>
          <w:bCs/>
          <w:sz w:val="20"/>
          <w:szCs w:val="20"/>
        </w:rPr>
        <w:t>страховое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свидетельство     </w:t>
      </w:r>
      <w:proofErr w:type="gramStart"/>
      <w:r>
        <w:rPr>
          <w:rFonts w:ascii="Courier New" w:hAnsi="Courier New" w:cs="Courier New"/>
          <w:b/>
          <w:bCs/>
          <w:sz w:val="20"/>
          <w:szCs w:val="20"/>
        </w:rPr>
        <w:t>государственного</w:t>
      </w:r>
      <w:proofErr w:type="gramEnd"/>
      <w:r>
        <w:rPr>
          <w:rFonts w:ascii="Courier New" w:hAnsi="Courier New" w:cs="Courier New"/>
          <w:b/>
          <w:bCs/>
          <w:sz w:val="20"/>
          <w:szCs w:val="20"/>
        </w:rPr>
        <w:t xml:space="preserve">     свидетельство        обязательного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пенсионного            страхования     пенсионного            страхования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самостоятельно</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с</w:t>
      </w:r>
      <w:proofErr w:type="gramEnd"/>
      <w:r>
        <w:rPr>
          <w:rFonts w:ascii="Courier New" w:hAnsi="Courier New" w:cs="Courier New"/>
          <w:sz w:val="20"/>
          <w:szCs w:val="20"/>
        </w:rPr>
        <w:t>амостоятельно.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44"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первой статьи 331</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45"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46"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  педагогической  деятельности</w:t>
      </w:r>
      <w:proofErr w:type="gramStart"/>
      <w:r>
        <w:rPr>
          <w:rFonts w:ascii="Courier New" w:hAnsi="Courier New" w:cs="Courier New"/>
          <w:sz w:val="20"/>
          <w:szCs w:val="20"/>
        </w:rPr>
        <w:t xml:space="preserve">        К</w:t>
      </w:r>
      <w:proofErr w:type="gramEnd"/>
      <w:r>
        <w:rPr>
          <w:rFonts w:ascii="Courier New" w:hAnsi="Courier New" w:cs="Courier New"/>
          <w:sz w:val="20"/>
          <w:szCs w:val="20"/>
        </w:rPr>
        <w:t xml:space="preserve">  педагогической  деятельности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допускаются     лица,      имеющие     допускаются     лица,      имеющие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образовательный   ценз,    который     образовательный   ценз,    который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в       порядке,     определяется      в       порядке,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установленном </w:t>
      </w:r>
      <w:r>
        <w:rPr>
          <w:rFonts w:ascii="Courier New" w:hAnsi="Courier New" w:cs="Courier New"/>
          <w:b/>
          <w:bCs/>
          <w:sz w:val="20"/>
          <w:szCs w:val="20"/>
        </w:rPr>
        <w:t xml:space="preserve">Федеральным  </w:t>
      </w:r>
      <w:proofErr w:type="gramStart"/>
      <w:r>
        <w:rPr>
          <w:rFonts w:ascii="Courier New" w:hAnsi="Courier New" w:cs="Courier New"/>
          <w:b/>
          <w:bCs/>
          <w:sz w:val="20"/>
          <w:szCs w:val="20"/>
        </w:rPr>
        <w:t>законом</w:t>
      </w:r>
      <w:proofErr w:type="gramEnd"/>
      <w:r>
        <w:rPr>
          <w:rFonts w:ascii="Courier New" w:hAnsi="Courier New" w:cs="Courier New"/>
          <w:sz w:val="20"/>
          <w:szCs w:val="20"/>
        </w:rPr>
        <w:t xml:space="preserve">     установленном    </w:t>
      </w:r>
      <w:r>
        <w:rPr>
          <w:rFonts w:ascii="Courier New" w:hAnsi="Courier New" w:cs="Courier New"/>
          <w:b/>
          <w:bCs/>
          <w:sz w:val="20"/>
          <w:szCs w:val="20"/>
        </w:rPr>
        <w:t>законодательством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от 29 декабря 2012 года  N  273-ФЗ     Российской   Федерации   в   сфере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"Об   образовании   в   </w:t>
      </w:r>
      <w:proofErr w:type="gramStart"/>
      <w:r>
        <w:rPr>
          <w:rFonts w:ascii="Courier New" w:hAnsi="Courier New" w:cs="Courier New"/>
          <w:b/>
          <w:bCs/>
          <w:sz w:val="20"/>
          <w:szCs w:val="20"/>
        </w:rPr>
        <w:t>Российской</w:t>
      </w:r>
      <w:proofErr w:type="gramEnd"/>
      <w:r>
        <w:rPr>
          <w:rFonts w:ascii="Courier New" w:hAnsi="Courier New" w:cs="Courier New"/>
          <w:b/>
          <w:bCs/>
          <w:sz w:val="20"/>
          <w:szCs w:val="20"/>
        </w:rPr>
        <w:t xml:space="preserve">     образования</w:t>
      </w:r>
      <w:r>
        <w:rPr>
          <w:rFonts w:ascii="Courier New" w:hAnsi="Courier New" w:cs="Courier New"/>
          <w:sz w:val="20"/>
          <w:szCs w:val="20"/>
        </w:rPr>
        <w:t>.</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Федерации"</w:t>
      </w:r>
      <w:r>
        <w:rPr>
          <w:rFonts w:ascii="Courier New" w:hAnsi="Courier New" w:cs="Courier New"/>
          <w:sz w:val="20"/>
          <w:szCs w:val="20"/>
        </w:rPr>
        <w:t>.</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Абзац третий части второй статьи 331 - </w:t>
      </w:r>
      <w:hyperlink r:id="rId47" w:history="1">
        <w:r>
          <w:rPr>
            <w:rFonts w:ascii="Courier New" w:hAnsi="Courier New" w:cs="Courier New"/>
            <w:b/>
            <w:bCs/>
            <w:color w:val="0000FF"/>
            <w:sz w:val="20"/>
            <w:szCs w:val="20"/>
          </w:rPr>
          <w:t>изложен</w:t>
        </w:r>
      </w:hyperlink>
      <w:r>
        <w:rPr>
          <w:rFonts w:ascii="Courier New" w:hAnsi="Courier New" w:cs="Courier New"/>
          <w:b/>
          <w:bCs/>
          <w:sz w:val="20"/>
          <w:szCs w:val="20"/>
        </w:rPr>
        <w:t xml:space="preserve"> в новой редакции</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48"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49"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имеющие</w:t>
      </w:r>
      <w:proofErr w:type="gramEnd"/>
      <w:r>
        <w:rPr>
          <w:rFonts w:ascii="Courier New" w:hAnsi="Courier New" w:cs="Courier New"/>
          <w:sz w:val="20"/>
          <w:szCs w:val="20"/>
        </w:rPr>
        <w:t xml:space="preserve"> или имевшие  судимость,        имеющие или имевшие  судимость,</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подвергающиеся или  подвергавшиеся     </w:t>
      </w:r>
      <w:proofErr w:type="spellStart"/>
      <w:proofErr w:type="gramStart"/>
      <w:r>
        <w:rPr>
          <w:rFonts w:ascii="Courier New" w:hAnsi="Courier New" w:cs="Courier New"/>
          <w:sz w:val="20"/>
          <w:szCs w:val="20"/>
        </w:rPr>
        <w:t>подвергавшиеся</w:t>
      </w:r>
      <w:proofErr w:type="spellEnd"/>
      <w:proofErr w:type="gramEnd"/>
      <w:r>
        <w:rPr>
          <w:rFonts w:ascii="Courier New" w:hAnsi="Courier New" w:cs="Courier New"/>
          <w:sz w:val="20"/>
          <w:szCs w:val="20"/>
        </w:rPr>
        <w:t xml:space="preserve">          уголовному</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уголовному    преследованию    (за     преследованию   (за    исключением</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исключением     лиц,     уголовное     лиц,  уголовное  преследование   </w:t>
      </w:r>
      <w:proofErr w:type="gramStart"/>
      <w:r>
        <w:rPr>
          <w:rFonts w:ascii="Courier New" w:hAnsi="Courier New" w:cs="Courier New"/>
          <w:sz w:val="20"/>
          <w:szCs w:val="20"/>
        </w:rPr>
        <w:t>в</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преследование в отношении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отношении  которых  прекращено  по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прекращено   по    реабилитирующим     </w:t>
      </w:r>
      <w:proofErr w:type="spellStart"/>
      <w:proofErr w:type="gramStart"/>
      <w:r>
        <w:rPr>
          <w:rFonts w:ascii="Courier New" w:hAnsi="Courier New" w:cs="Courier New"/>
          <w:sz w:val="20"/>
          <w:szCs w:val="20"/>
        </w:rPr>
        <w:t>реабилитирующим</w:t>
      </w:r>
      <w:proofErr w:type="spellEnd"/>
      <w:proofErr w:type="gramEnd"/>
      <w:r>
        <w:rPr>
          <w:rFonts w:ascii="Courier New" w:hAnsi="Courier New" w:cs="Courier New"/>
          <w:sz w:val="20"/>
          <w:szCs w:val="20"/>
        </w:rPr>
        <w:t xml:space="preserve">   основаниям)   за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основаниям)    за     преступления     </w:t>
      </w:r>
      <w:proofErr w:type="spellStart"/>
      <w:proofErr w:type="gramStart"/>
      <w:r>
        <w:rPr>
          <w:rFonts w:ascii="Courier New" w:hAnsi="Courier New" w:cs="Courier New"/>
          <w:sz w:val="20"/>
          <w:szCs w:val="20"/>
        </w:rPr>
        <w:t>преступления</w:t>
      </w:r>
      <w:proofErr w:type="spellEnd"/>
      <w:proofErr w:type="gramEnd"/>
      <w:r>
        <w:rPr>
          <w:rFonts w:ascii="Courier New" w:hAnsi="Courier New" w:cs="Courier New"/>
          <w:sz w:val="20"/>
          <w:szCs w:val="20"/>
        </w:rPr>
        <w:t xml:space="preserve">   против   жизни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против жизни и здоровья,  свободы,     здоровья,   свободы,    чести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чести и достоинства  личности  (за     достоинства      личности      (за</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исключением незаконного  помещения     исключением             </w:t>
      </w:r>
      <w:proofErr w:type="gramStart"/>
      <w:r>
        <w:rPr>
          <w:rFonts w:ascii="Courier New" w:hAnsi="Courier New" w:cs="Courier New"/>
          <w:sz w:val="20"/>
          <w:szCs w:val="20"/>
        </w:rPr>
        <w:t>незаконной</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в    психиатрический    стационар,     госпитализации    в    </w:t>
      </w:r>
      <w:proofErr w:type="gramStart"/>
      <w:r>
        <w:rPr>
          <w:rFonts w:ascii="Courier New" w:hAnsi="Courier New" w:cs="Courier New"/>
          <w:sz w:val="20"/>
          <w:szCs w:val="20"/>
        </w:rPr>
        <w:t>медицинскую</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клеветы  и  оскорбления),  половой     организацию,           оказывающую</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неприкосновенности    и    половой     психиатрическую      помощь      </w:t>
      </w:r>
      <w:proofErr w:type="gramStart"/>
      <w:r>
        <w:rPr>
          <w:rFonts w:ascii="Courier New" w:hAnsi="Courier New" w:cs="Courier New"/>
          <w:sz w:val="20"/>
          <w:szCs w:val="20"/>
        </w:rPr>
        <w:t>в</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свободы личности, против  семьи  и     стационарных      условиях,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несовершеннолетних,       здоровья     клеветы),                  половой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населения      и      общественной     неприкосновенности    и    половой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нравственности,              основ     свободы личности, против  семьи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конституционного      строя      и     несовершеннолетних,       здоровья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 государства, а  также     населения      и      общественной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против общественной безопасности;      нравственности,              основ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конституционного      строя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 государства, а  также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против общественной  безопасности,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за      исключением       случаев,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частью   третьей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настоящей статьи;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Абзац четвертый части второй статьи 331 - </w:t>
      </w:r>
      <w:hyperlink r:id="rId50" w:history="1">
        <w:r>
          <w:rPr>
            <w:rFonts w:ascii="Courier New" w:hAnsi="Courier New" w:cs="Courier New"/>
            <w:b/>
            <w:bCs/>
            <w:color w:val="0000FF"/>
            <w:sz w:val="20"/>
            <w:szCs w:val="20"/>
          </w:rPr>
          <w:t>изложен</w:t>
        </w:r>
      </w:hyperlink>
      <w:r>
        <w:rPr>
          <w:rFonts w:ascii="Courier New" w:hAnsi="Courier New" w:cs="Courier New"/>
          <w:b/>
          <w:bCs/>
          <w:sz w:val="20"/>
          <w:szCs w:val="20"/>
        </w:rPr>
        <w:t xml:space="preserve"> в новой редакции</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1"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2"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имеющие      неснятую       или        имеющие      неснятую       или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непогашенную     судимость      за     непогашенную  судимость  за   иные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умышленные тяжкие и  особо  тяжкие     умышленные тяжкие и  особо  тяжкие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преступления;                          преступления,   не   указанные   </w:t>
      </w:r>
      <w:proofErr w:type="gramStart"/>
      <w:r>
        <w:rPr>
          <w:rFonts w:ascii="Courier New" w:hAnsi="Courier New" w:cs="Courier New"/>
          <w:sz w:val="20"/>
          <w:szCs w:val="20"/>
        </w:rPr>
        <w:t>в</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абзаце</w:t>
      </w:r>
      <w:proofErr w:type="gramEnd"/>
      <w:r>
        <w:rPr>
          <w:rFonts w:ascii="Courier New" w:hAnsi="Courier New" w:cs="Courier New"/>
          <w:sz w:val="20"/>
          <w:szCs w:val="20"/>
        </w:rPr>
        <w:t xml:space="preserve"> третьем настоящей части;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3"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статьи 331 частью третьей. См. текст </w:t>
      </w:r>
      <w:hyperlink r:id="rId54" w:history="1">
        <w:r>
          <w:rPr>
            <w:rFonts w:ascii="Courier New" w:hAnsi="Courier New" w:cs="Courier New"/>
            <w:b/>
            <w:bCs/>
            <w:color w:val="0000FF"/>
            <w:sz w:val="20"/>
            <w:szCs w:val="20"/>
          </w:rPr>
          <w:t>новой редакции</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Лица из числа </w:t>
      </w:r>
      <w:proofErr w:type="gramStart"/>
      <w:r>
        <w:rPr>
          <w:rFonts w:ascii="Courier New" w:hAnsi="Courier New" w:cs="Courier New"/>
          <w:sz w:val="20"/>
          <w:szCs w:val="20"/>
        </w:rPr>
        <w:t>указанных</w:t>
      </w:r>
      <w:proofErr w:type="gramEnd"/>
      <w:r>
        <w:rPr>
          <w:rFonts w:ascii="Courier New" w:hAnsi="Courier New" w:cs="Courier New"/>
          <w:sz w:val="20"/>
          <w:szCs w:val="20"/>
        </w:rPr>
        <w:t xml:space="preserve">  в  абзаце  третьем  части  второй  настоящей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статьи, имевшие судимость за совершение преступлений небольшой тяжести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преступлений средней тяжести против жизни и здоровья,  свободы,  чести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достоинства  личности  (за  исключением   незаконной   госпитализации   в</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медицинскую   организацию,   оказывающую   психиатрическую    помощь    </w:t>
      </w:r>
      <w:proofErr w:type="gramStart"/>
      <w:r>
        <w:rPr>
          <w:rFonts w:ascii="Courier New" w:hAnsi="Courier New" w:cs="Courier New"/>
          <w:sz w:val="20"/>
          <w:szCs w:val="20"/>
        </w:rPr>
        <w:t>в</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стационарных </w:t>
      </w:r>
      <w:proofErr w:type="gramStart"/>
      <w:r>
        <w:rPr>
          <w:rFonts w:ascii="Courier New" w:hAnsi="Courier New" w:cs="Courier New"/>
          <w:sz w:val="20"/>
          <w:szCs w:val="20"/>
        </w:rPr>
        <w:t>условиях</w:t>
      </w:r>
      <w:proofErr w:type="gramEnd"/>
      <w:r>
        <w:rPr>
          <w:rFonts w:ascii="Courier New" w:hAnsi="Courier New" w:cs="Courier New"/>
          <w:sz w:val="20"/>
          <w:szCs w:val="20"/>
        </w:rPr>
        <w:t>, и клеветы), семьи и  несовершеннолетних,  здоровья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населения и общественной нравственности, основ конституционного  строя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 государства, а также  против  общественной  безопасности,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лица,  уголовное  преследование  в  отношении  которых  по  обвинению   </w:t>
      </w:r>
      <w:proofErr w:type="gramStart"/>
      <w:r>
        <w:rPr>
          <w:rFonts w:ascii="Courier New" w:hAnsi="Courier New" w:cs="Courier New"/>
          <w:sz w:val="20"/>
          <w:szCs w:val="20"/>
        </w:rPr>
        <w:t>в</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совершении</w:t>
      </w:r>
      <w:proofErr w:type="gramEnd"/>
      <w:r>
        <w:rPr>
          <w:rFonts w:ascii="Courier New" w:hAnsi="Courier New" w:cs="Courier New"/>
          <w:sz w:val="20"/>
          <w:szCs w:val="20"/>
        </w:rPr>
        <w:t xml:space="preserve"> этих преступлений прекращено по </w:t>
      </w:r>
      <w:proofErr w:type="spellStart"/>
      <w:r>
        <w:rPr>
          <w:rFonts w:ascii="Courier New" w:hAnsi="Courier New" w:cs="Courier New"/>
          <w:sz w:val="20"/>
          <w:szCs w:val="20"/>
        </w:rPr>
        <w:t>нереабилитирующим</w:t>
      </w:r>
      <w:proofErr w:type="spellEnd"/>
      <w:r>
        <w:rPr>
          <w:rFonts w:ascii="Courier New" w:hAnsi="Courier New" w:cs="Courier New"/>
          <w:sz w:val="20"/>
          <w:szCs w:val="20"/>
        </w:rPr>
        <w:t xml:space="preserve">  основаниям,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могут быть допущены к педагогической  деятельности  при  наличии  решения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комиссии по делам несовершеннолетних и защите их прав,  созданной  высшим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исполнительным  органом  государственной   власти   субъекта   Российской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Федерации, о допуске их к педагогической деятельности.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5"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статьей 331.1. См. текст </w:t>
      </w:r>
      <w:hyperlink r:id="rId56" w:history="1">
        <w:r>
          <w:rPr>
            <w:rFonts w:ascii="Courier New" w:hAnsi="Courier New" w:cs="Courier New"/>
            <w:b/>
            <w:bCs/>
            <w:color w:val="0000FF"/>
            <w:sz w:val="20"/>
            <w:szCs w:val="20"/>
          </w:rPr>
          <w:t>новой редакции</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Статья  331.1.  Особенности  отстранения  от  работы   </w:t>
      </w:r>
      <w:proofErr w:type="gramStart"/>
      <w:r>
        <w:rPr>
          <w:rFonts w:ascii="Courier New" w:hAnsi="Courier New" w:cs="Courier New"/>
          <w:sz w:val="20"/>
          <w:szCs w:val="20"/>
        </w:rPr>
        <w:t>педагогических</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работников</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Наряду  с  указанными  в  статье  76  настоящего   Кодекса   случаями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работодатель  обязан  отстранить  от  работы  (не  допускать  к   работе)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педагогического работника при  получении  от  правоохранительных  органов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сведений   о   том,   что   данный   работник   подвергается   уголовному</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преследованию за преступления, указанные в абзацах  третьем  и  четвертом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части второй статьи 331 настоящего Кодекса.  Работодатель  отстраняет  </w:t>
      </w:r>
      <w:proofErr w:type="gramStart"/>
      <w:r>
        <w:rPr>
          <w:rFonts w:ascii="Courier New" w:hAnsi="Courier New" w:cs="Courier New"/>
          <w:sz w:val="20"/>
          <w:szCs w:val="20"/>
        </w:rPr>
        <w:t>от</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работы (не допускает к работе) педагогического работника на  весь  период</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по уголовному делу до его прекращения либо до  вступления  </w:t>
      </w:r>
      <w:proofErr w:type="gramStart"/>
      <w:r>
        <w:rPr>
          <w:rFonts w:ascii="Courier New" w:hAnsi="Courier New" w:cs="Courier New"/>
          <w:sz w:val="20"/>
          <w:szCs w:val="20"/>
        </w:rPr>
        <w:t>в</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силу приговора суда.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7"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наименования статьи 332</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8"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9"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Статья     332.     Особенности        Статья     332.     Особенности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заключения      и      прекращения     заключения      и      прекращения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трудового договора  с  работниками     трудового договора  с  работниками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образовательных        организаций     </w:t>
      </w:r>
      <w:proofErr w:type="spellStart"/>
      <w:proofErr w:type="gramStart"/>
      <w:r>
        <w:rPr>
          <w:rFonts w:ascii="Courier New" w:hAnsi="Courier New" w:cs="Courier New"/>
          <w:b/>
          <w:bCs/>
          <w:sz w:val="20"/>
          <w:szCs w:val="20"/>
        </w:rPr>
        <w:t>организаций</w:t>
      </w:r>
      <w:proofErr w:type="spellEnd"/>
      <w:proofErr w:type="gramEnd"/>
      <w:r>
        <w:rPr>
          <w:rFonts w:ascii="Courier New" w:hAnsi="Courier New" w:cs="Courier New"/>
          <w:b/>
          <w:bCs/>
          <w:sz w:val="20"/>
          <w:szCs w:val="20"/>
        </w:rPr>
        <w:t>,        осуществляющих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b/>
          <w:bCs/>
          <w:sz w:val="20"/>
          <w:szCs w:val="20"/>
        </w:rPr>
        <w:t>высшего</w:t>
      </w:r>
      <w:proofErr w:type="gramEnd"/>
      <w:r>
        <w:rPr>
          <w:rFonts w:ascii="Courier New" w:hAnsi="Courier New" w:cs="Courier New"/>
          <w:b/>
          <w:bCs/>
          <w:sz w:val="20"/>
          <w:szCs w:val="20"/>
        </w:rPr>
        <w:t xml:space="preserve"> образования                    образовательную  деятельность   по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реализации         </w:t>
      </w:r>
      <w:proofErr w:type="gramStart"/>
      <w:r>
        <w:rPr>
          <w:rFonts w:ascii="Courier New" w:hAnsi="Courier New" w:cs="Courier New"/>
          <w:b/>
          <w:bCs/>
          <w:sz w:val="20"/>
          <w:szCs w:val="20"/>
        </w:rPr>
        <w:t>образовательных</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программ  </w:t>
      </w:r>
      <w:proofErr w:type="gramStart"/>
      <w:r>
        <w:rPr>
          <w:rFonts w:ascii="Courier New" w:hAnsi="Courier New" w:cs="Courier New"/>
          <w:b/>
          <w:bCs/>
          <w:sz w:val="20"/>
          <w:szCs w:val="20"/>
        </w:rPr>
        <w:t>высшего</w:t>
      </w:r>
      <w:proofErr w:type="gramEnd"/>
      <w:r>
        <w:rPr>
          <w:rFonts w:ascii="Courier New" w:hAnsi="Courier New" w:cs="Courier New"/>
          <w:b/>
          <w:bCs/>
          <w:sz w:val="20"/>
          <w:szCs w:val="20"/>
        </w:rPr>
        <w:t xml:space="preserve">  образования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дополнительных    профессиональных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программ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0"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первой статьи 332</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1"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2"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Трудовые договоры на  замещение        Трудовые договоры на  замещение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должностей   </w:t>
      </w:r>
      <w:r>
        <w:rPr>
          <w:rFonts w:ascii="Courier New" w:hAnsi="Courier New" w:cs="Courier New"/>
          <w:b/>
          <w:bCs/>
          <w:sz w:val="20"/>
          <w:szCs w:val="20"/>
        </w:rPr>
        <w:t>научно-педагогических</w:t>
      </w:r>
      <w:r>
        <w:rPr>
          <w:rFonts w:ascii="Courier New" w:hAnsi="Courier New" w:cs="Courier New"/>
          <w:sz w:val="20"/>
          <w:szCs w:val="20"/>
        </w:rPr>
        <w:t xml:space="preserve">     должностей          </w:t>
      </w:r>
      <w:r>
        <w:rPr>
          <w:rFonts w:ascii="Courier New" w:hAnsi="Courier New" w:cs="Courier New"/>
          <w:b/>
          <w:bCs/>
          <w:sz w:val="20"/>
          <w:szCs w:val="20"/>
        </w:rPr>
        <w:t>педагогических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работников    в    </w:t>
      </w:r>
      <w:proofErr w:type="gramStart"/>
      <w:r>
        <w:rPr>
          <w:rFonts w:ascii="Courier New" w:hAnsi="Courier New" w:cs="Courier New"/>
          <w:b/>
          <w:bCs/>
          <w:sz w:val="20"/>
          <w:szCs w:val="20"/>
        </w:rPr>
        <w:t>образовательной</w:t>
      </w:r>
      <w:proofErr w:type="gramEnd"/>
      <w:r>
        <w:rPr>
          <w:rFonts w:ascii="Courier New" w:hAnsi="Courier New" w:cs="Courier New"/>
          <w:b/>
          <w:bCs/>
          <w:sz w:val="20"/>
          <w:szCs w:val="20"/>
        </w:rPr>
        <w:t xml:space="preserve">     работников,     относящихся      к</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организации  </w:t>
      </w:r>
      <w:proofErr w:type="gramStart"/>
      <w:r>
        <w:rPr>
          <w:rFonts w:ascii="Courier New" w:hAnsi="Courier New" w:cs="Courier New"/>
          <w:b/>
          <w:bCs/>
          <w:sz w:val="20"/>
          <w:szCs w:val="20"/>
        </w:rPr>
        <w:t>высшего</w:t>
      </w:r>
      <w:proofErr w:type="gramEnd"/>
      <w:r>
        <w:rPr>
          <w:rFonts w:ascii="Courier New" w:hAnsi="Courier New" w:cs="Courier New"/>
          <w:b/>
          <w:bCs/>
          <w:sz w:val="20"/>
          <w:szCs w:val="20"/>
        </w:rPr>
        <w:t xml:space="preserve">   образования     профессорско-преподавательскому</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могут    заключаться    как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r>
        <w:rPr>
          <w:rFonts w:ascii="Courier New" w:hAnsi="Courier New" w:cs="Courier New"/>
          <w:b/>
          <w:bCs/>
          <w:sz w:val="20"/>
          <w:szCs w:val="20"/>
        </w:rPr>
        <w:t>составу,      в       организации,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неопределенный  срок,  так  и   на     </w:t>
      </w:r>
      <w:proofErr w:type="gramStart"/>
      <w:r>
        <w:rPr>
          <w:rFonts w:ascii="Courier New" w:hAnsi="Courier New" w:cs="Courier New"/>
          <w:b/>
          <w:bCs/>
          <w:sz w:val="20"/>
          <w:szCs w:val="20"/>
        </w:rPr>
        <w:t>осуществляющей</w:t>
      </w:r>
      <w:proofErr w:type="gramEnd"/>
      <w:r>
        <w:rPr>
          <w:rFonts w:ascii="Courier New" w:hAnsi="Courier New" w:cs="Courier New"/>
          <w:b/>
          <w:bCs/>
          <w:sz w:val="20"/>
          <w:szCs w:val="20"/>
        </w:rPr>
        <w:t xml:space="preserve">     образовательную</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срок,    определенный    сторонами     </w:t>
      </w:r>
      <w:r>
        <w:rPr>
          <w:rFonts w:ascii="Courier New" w:hAnsi="Courier New" w:cs="Courier New"/>
          <w:b/>
          <w:bCs/>
          <w:sz w:val="20"/>
          <w:szCs w:val="20"/>
        </w:rPr>
        <w:t>деятельность     по     реализации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трудового договора</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b/>
          <w:bCs/>
          <w:sz w:val="20"/>
          <w:szCs w:val="20"/>
        </w:rPr>
        <w:t>о</w:t>
      </w:r>
      <w:proofErr w:type="gramEnd"/>
      <w:r>
        <w:rPr>
          <w:rFonts w:ascii="Courier New" w:hAnsi="Courier New" w:cs="Courier New"/>
          <w:b/>
          <w:bCs/>
          <w:sz w:val="20"/>
          <w:szCs w:val="20"/>
        </w:rPr>
        <w:t>бразовательных  программ  высшего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образования    и    дополнительных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профессиональных  программ,</w:t>
      </w:r>
      <w:r>
        <w:rPr>
          <w:rFonts w:ascii="Courier New" w:hAnsi="Courier New" w:cs="Courier New"/>
          <w:sz w:val="20"/>
          <w:szCs w:val="20"/>
        </w:rPr>
        <w:t xml:space="preserve">  могут</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заключаться как на  неопределенный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срок, так и на срок,  определенный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сторонами трудового договора.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вторая статьи 332 - </w:t>
      </w:r>
      <w:hyperlink r:id="rId63"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4"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5"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Заключению  трудового  договора        Заключению  трудового  договора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  замещение  должности   научн</w:t>
      </w:r>
      <w:proofErr w:type="gramStart"/>
      <w:r>
        <w:rPr>
          <w:rFonts w:ascii="Courier New" w:hAnsi="Courier New" w:cs="Courier New"/>
          <w:sz w:val="20"/>
          <w:szCs w:val="20"/>
        </w:rPr>
        <w:t>о-</w:t>
      </w:r>
      <w:proofErr w:type="gramEnd"/>
      <w:r>
        <w:rPr>
          <w:rFonts w:ascii="Courier New" w:hAnsi="Courier New" w:cs="Courier New"/>
          <w:sz w:val="20"/>
          <w:szCs w:val="20"/>
        </w:rPr>
        <w:t xml:space="preserve">     на       замещение       должности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педагогического    работника     в     педагогического         работника,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образовательной        организации     </w:t>
      </w:r>
      <w:proofErr w:type="gramStart"/>
      <w:r>
        <w:rPr>
          <w:rFonts w:ascii="Courier New" w:hAnsi="Courier New" w:cs="Courier New"/>
          <w:sz w:val="20"/>
          <w:szCs w:val="20"/>
        </w:rPr>
        <w:t>относящегося</w:t>
      </w:r>
      <w:proofErr w:type="gramEnd"/>
      <w:r>
        <w:rPr>
          <w:rFonts w:ascii="Courier New" w:hAnsi="Courier New" w:cs="Courier New"/>
          <w:sz w:val="20"/>
          <w:szCs w:val="20"/>
        </w:rPr>
        <w:t xml:space="preserve">    к    профессорско-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высшего</w:t>
      </w:r>
      <w:proofErr w:type="gramEnd"/>
      <w:r>
        <w:rPr>
          <w:rFonts w:ascii="Courier New" w:hAnsi="Courier New" w:cs="Courier New"/>
          <w:sz w:val="20"/>
          <w:szCs w:val="20"/>
        </w:rPr>
        <w:t xml:space="preserve">   образования,   а   также     преподавательскому   составу,    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переводу  на   должность   научн</w:t>
      </w:r>
      <w:proofErr w:type="gramStart"/>
      <w:r>
        <w:rPr>
          <w:rFonts w:ascii="Courier New" w:hAnsi="Courier New" w:cs="Courier New"/>
          <w:sz w:val="20"/>
          <w:szCs w:val="20"/>
        </w:rPr>
        <w:t>о-</w:t>
      </w:r>
      <w:proofErr w:type="gramEnd"/>
      <w:r>
        <w:rPr>
          <w:rFonts w:ascii="Courier New" w:hAnsi="Courier New" w:cs="Courier New"/>
          <w:sz w:val="20"/>
          <w:szCs w:val="20"/>
        </w:rPr>
        <w:t xml:space="preserve">     организации,        осуществляющей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педагогического          работника     образовательную  деятельность   </w:t>
      </w:r>
      <w:proofErr w:type="gramStart"/>
      <w:r>
        <w:rPr>
          <w:rFonts w:ascii="Courier New" w:hAnsi="Courier New" w:cs="Courier New"/>
          <w:sz w:val="20"/>
          <w:szCs w:val="20"/>
        </w:rPr>
        <w:t>по</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предшествует избрание по  конкурсу     реализации         </w:t>
      </w:r>
      <w:proofErr w:type="gramStart"/>
      <w:r>
        <w:rPr>
          <w:rFonts w:ascii="Courier New" w:hAnsi="Courier New" w:cs="Courier New"/>
          <w:sz w:val="20"/>
          <w:szCs w:val="20"/>
        </w:rPr>
        <w:t>образовательных</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    замещение    </w:t>
      </w:r>
      <w:proofErr w:type="gramStart"/>
      <w:r>
        <w:rPr>
          <w:rFonts w:ascii="Courier New" w:hAnsi="Courier New" w:cs="Courier New"/>
          <w:sz w:val="20"/>
          <w:szCs w:val="20"/>
        </w:rPr>
        <w:t>соответствующей</w:t>
      </w:r>
      <w:proofErr w:type="gramEnd"/>
      <w:r>
        <w:rPr>
          <w:rFonts w:ascii="Courier New" w:hAnsi="Courier New" w:cs="Courier New"/>
          <w:sz w:val="20"/>
          <w:szCs w:val="20"/>
        </w:rPr>
        <w:t xml:space="preserve">     программ  высшего  образования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должности</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д</w:t>
      </w:r>
      <w:proofErr w:type="gramEnd"/>
      <w:r>
        <w:rPr>
          <w:rFonts w:ascii="Courier New" w:hAnsi="Courier New" w:cs="Courier New"/>
          <w:sz w:val="20"/>
          <w:szCs w:val="20"/>
        </w:rPr>
        <w:t>ополнительных    профессиональных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программ,  а  также  переводу   </w:t>
      </w:r>
      <w:proofErr w:type="gramStart"/>
      <w:r>
        <w:rPr>
          <w:rFonts w:ascii="Courier New" w:hAnsi="Courier New" w:cs="Courier New"/>
          <w:sz w:val="20"/>
          <w:szCs w:val="20"/>
        </w:rPr>
        <w:t>на</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такую    должность    предшествует</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избрание по конкурсу на  замещение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соответствующей должности.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C7342E" w:rsidRDefault="00151C36" w:rsidP="00C7342E">
      <w:pPr>
        <w:pStyle w:val="ConsPlusCell"/>
        <w:jc w:val="both"/>
        <w:rPr>
          <w:rFonts w:ascii="Courier New" w:hAnsi="Courier New" w:cs="Courier New"/>
          <w:sz w:val="20"/>
          <w:szCs w:val="20"/>
        </w:rPr>
      </w:pPr>
      <w:r>
        <w:rPr>
          <w:rFonts w:ascii="Courier New" w:hAnsi="Courier New" w:cs="Courier New"/>
          <w:b/>
          <w:bCs/>
          <w:sz w:val="20"/>
          <w:szCs w:val="20"/>
        </w:rPr>
        <w:t xml:space="preserve">Часть третья статьи 332 - </w:t>
      </w:r>
      <w:hyperlink r:id="rId66" w:history="1">
        <w:r>
          <w:rPr>
            <w:rFonts w:ascii="Courier New" w:hAnsi="Courier New" w:cs="Courier New"/>
            <w:b/>
            <w:bCs/>
            <w:color w:val="0000FF"/>
            <w:sz w:val="20"/>
            <w:szCs w:val="20"/>
          </w:rPr>
          <w:t>исключена</w:t>
        </w:r>
      </w:hyperlink>
      <w:r>
        <w:rPr>
          <w:rFonts w:ascii="Courier New" w:hAnsi="Courier New" w:cs="Courier New"/>
          <w:b/>
          <w:bCs/>
          <w:sz w:val="20"/>
          <w:szCs w:val="20"/>
        </w:rPr>
        <w:t>.</w:t>
      </w:r>
      <w:r w:rsidR="00C7342E" w:rsidRPr="00C7342E">
        <w:rPr>
          <w:rFonts w:ascii="Courier New" w:hAnsi="Courier New" w:cs="Courier New"/>
          <w:sz w:val="20"/>
          <w:szCs w:val="20"/>
        </w:rPr>
        <w:t xml:space="preserve"> </w:t>
      </w:r>
      <w:r w:rsidR="00C7342E">
        <w:rPr>
          <w:rFonts w:ascii="Courier New" w:hAnsi="Courier New" w:cs="Courier New"/>
          <w:sz w:val="20"/>
          <w:szCs w:val="20"/>
        </w:rPr>
        <w:t xml:space="preserve">      </w:t>
      </w:r>
      <w:hyperlink r:id="rId67" w:history="1">
        <w:r w:rsidR="00C7342E">
          <w:rPr>
            <w:rFonts w:ascii="Courier New" w:hAnsi="Courier New" w:cs="Courier New"/>
            <w:color w:val="0000FF"/>
            <w:sz w:val="20"/>
            <w:szCs w:val="20"/>
          </w:rPr>
          <w:t>новая редакция</w:t>
        </w:r>
      </w:hyperlink>
      <w:r w:rsidR="00C7342E">
        <w:rPr>
          <w:rFonts w:ascii="Courier New" w:hAnsi="Courier New" w:cs="Courier New"/>
          <w:sz w:val="20"/>
          <w:szCs w:val="20"/>
        </w:rPr>
        <w:t xml:space="preserve"> - </w:t>
      </w:r>
      <w:hyperlink r:id="rId68" w:history="1">
        <w:r w:rsidR="00C7342E">
          <w:rPr>
            <w:rFonts w:ascii="Courier New" w:hAnsi="Courier New" w:cs="Courier New"/>
            <w:b/>
            <w:bCs/>
            <w:color w:val="0000FF"/>
            <w:sz w:val="20"/>
            <w:szCs w:val="20"/>
          </w:rPr>
          <w:t>исключен</w:t>
        </w:r>
        <w:r w:rsidR="00C7342E">
          <w:rPr>
            <w:rFonts w:ascii="Courier New" w:hAnsi="Courier New" w:cs="Courier New"/>
            <w:b/>
            <w:bCs/>
            <w:color w:val="0000FF"/>
            <w:sz w:val="20"/>
            <w:szCs w:val="20"/>
          </w:rPr>
          <w:t>о</w:t>
        </w:r>
      </w:hyperlink>
    </w:p>
    <w:p w:rsidR="00151C36" w:rsidRDefault="00151C36" w:rsidP="00151C36">
      <w:pPr>
        <w:autoSpaceDE w:val="0"/>
        <w:autoSpaceDN w:val="0"/>
        <w:adjustRightInd w:val="0"/>
        <w:ind w:left="0" w:right="5102" w:firstLine="540"/>
        <w:rPr>
          <w:rFonts w:ascii="Courier New" w:hAnsi="Courier New" w:cs="Courier New"/>
          <w:b/>
          <w:bCs/>
          <w:sz w:val="20"/>
          <w:szCs w:val="20"/>
        </w:rPr>
      </w:pPr>
      <w:r>
        <w:rPr>
          <w:rFonts w:ascii="Courier New" w:hAnsi="Courier New" w:cs="Courier New"/>
          <w:b/>
          <w:bCs/>
          <w:sz w:val="20"/>
          <w:szCs w:val="20"/>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151C36" w:rsidRDefault="00151C36">
      <w:pPr>
        <w:pStyle w:val="ConsPlusCell"/>
        <w:jc w:val="both"/>
        <w:rPr>
          <w:rFonts w:ascii="Courier New" w:hAnsi="Courier New" w:cs="Courier New"/>
          <w:b/>
          <w:bCs/>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b/>
          <w:bCs/>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9"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четвертой статьи 332</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70"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71"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В       целях        сохранения</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целях        сохранения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непрерывности  учебного   процесса     непрерывности  учебного   процесса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допускается  заключение  </w:t>
      </w:r>
      <w:proofErr w:type="gramStart"/>
      <w:r>
        <w:rPr>
          <w:rFonts w:ascii="Courier New" w:hAnsi="Courier New" w:cs="Courier New"/>
          <w:sz w:val="20"/>
          <w:szCs w:val="20"/>
        </w:rPr>
        <w:t>трудового</w:t>
      </w:r>
      <w:proofErr w:type="gramEnd"/>
      <w:r>
        <w:rPr>
          <w:rFonts w:ascii="Courier New" w:hAnsi="Courier New" w:cs="Courier New"/>
          <w:sz w:val="20"/>
          <w:szCs w:val="20"/>
        </w:rPr>
        <w:t xml:space="preserve">     допускается  заключение  трудового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договора  на  замещение  должности     договора  на  замещение  должности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научно-педагогического   работника     педагогического         работника,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в   образовательной    организации     </w:t>
      </w:r>
      <w:proofErr w:type="gramStart"/>
      <w:r>
        <w:rPr>
          <w:rFonts w:ascii="Courier New" w:hAnsi="Courier New" w:cs="Courier New"/>
          <w:b/>
          <w:bCs/>
          <w:sz w:val="20"/>
          <w:szCs w:val="20"/>
        </w:rPr>
        <w:t>относящегося</w:t>
      </w:r>
      <w:proofErr w:type="gramEnd"/>
      <w:r>
        <w:rPr>
          <w:rFonts w:ascii="Courier New" w:hAnsi="Courier New" w:cs="Courier New"/>
          <w:b/>
          <w:bCs/>
          <w:sz w:val="20"/>
          <w:szCs w:val="20"/>
        </w:rPr>
        <w:t xml:space="preserve">    к    профессорско-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высшего образования</w:t>
      </w:r>
      <w:r>
        <w:rPr>
          <w:rFonts w:ascii="Courier New" w:hAnsi="Courier New" w:cs="Courier New"/>
          <w:sz w:val="20"/>
          <w:szCs w:val="20"/>
        </w:rPr>
        <w:t xml:space="preserve">  без  избрания     </w:t>
      </w:r>
      <w:r>
        <w:rPr>
          <w:rFonts w:ascii="Courier New" w:hAnsi="Courier New" w:cs="Courier New"/>
          <w:b/>
          <w:bCs/>
          <w:sz w:val="20"/>
          <w:szCs w:val="20"/>
        </w:rPr>
        <w:t xml:space="preserve">преподавательскому   составу,    </w:t>
      </w:r>
      <w:proofErr w:type="gramStart"/>
      <w:r>
        <w:rPr>
          <w:rFonts w:ascii="Courier New" w:hAnsi="Courier New" w:cs="Courier New"/>
          <w:b/>
          <w:bCs/>
          <w:sz w:val="20"/>
          <w:szCs w:val="20"/>
        </w:rPr>
        <w:t>в</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по    конкурсу    на     замещение     </w:t>
      </w:r>
      <w:r>
        <w:rPr>
          <w:rFonts w:ascii="Courier New" w:hAnsi="Courier New" w:cs="Courier New"/>
          <w:b/>
          <w:bCs/>
          <w:sz w:val="20"/>
          <w:szCs w:val="20"/>
        </w:rPr>
        <w:t>организации,        осуществляющей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соответствующей   должности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r>
        <w:rPr>
          <w:rFonts w:ascii="Courier New" w:hAnsi="Courier New" w:cs="Courier New"/>
          <w:b/>
          <w:bCs/>
          <w:sz w:val="20"/>
          <w:szCs w:val="20"/>
        </w:rPr>
        <w:t>образовательную  деятельность   по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приеме      на      работу      по     </w:t>
      </w:r>
      <w:r>
        <w:rPr>
          <w:rFonts w:ascii="Courier New" w:hAnsi="Courier New" w:cs="Courier New"/>
          <w:b/>
          <w:bCs/>
          <w:sz w:val="20"/>
          <w:szCs w:val="20"/>
        </w:rPr>
        <w:t xml:space="preserve">реализации         </w:t>
      </w:r>
      <w:proofErr w:type="gramStart"/>
      <w:r>
        <w:rPr>
          <w:rFonts w:ascii="Courier New" w:hAnsi="Courier New" w:cs="Courier New"/>
          <w:b/>
          <w:bCs/>
          <w:sz w:val="20"/>
          <w:szCs w:val="20"/>
        </w:rPr>
        <w:t>образовательных</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совместительству       или       в     </w:t>
      </w:r>
      <w:r>
        <w:rPr>
          <w:rFonts w:ascii="Courier New" w:hAnsi="Courier New" w:cs="Courier New"/>
          <w:b/>
          <w:bCs/>
          <w:sz w:val="20"/>
          <w:szCs w:val="20"/>
        </w:rPr>
        <w:t xml:space="preserve">программ  </w:t>
      </w:r>
      <w:proofErr w:type="gramStart"/>
      <w:r>
        <w:rPr>
          <w:rFonts w:ascii="Courier New" w:hAnsi="Courier New" w:cs="Courier New"/>
          <w:b/>
          <w:bCs/>
          <w:sz w:val="20"/>
          <w:szCs w:val="20"/>
        </w:rPr>
        <w:t>высшего</w:t>
      </w:r>
      <w:proofErr w:type="gramEnd"/>
      <w:r>
        <w:rPr>
          <w:rFonts w:ascii="Courier New" w:hAnsi="Courier New" w:cs="Courier New"/>
          <w:b/>
          <w:bCs/>
          <w:sz w:val="20"/>
          <w:szCs w:val="20"/>
        </w:rPr>
        <w:t xml:space="preserve">  образования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создаваемые</w:t>
      </w:r>
      <w:proofErr w:type="gramEnd"/>
      <w:r>
        <w:rPr>
          <w:rFonts w:ascii="Courier New" w:hAnsi="Courier New" w:cs="Courier New"/>
          <w:sz w:val="20"/>
          <w:szCs w:val="20"/>
        </w:rPr>
        <w:t xml:space="preserve">        образовательные     </w:t>
      </w:r>
      <w:r>
        <w:rPr>
          <w:rFonts w:ascii="Courier New" w:hAnsi="Courier New" w:cs="Courier New"/>
          <w:b/>
          <w:bCs/>
          <w:sz w:val="20"/>
          <w:szCs w:val="20"/>
        </w:rPr>
        <w:t>дополнительных    профессиональных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высшего   образования     </w:t>
      </w:r>
      <w:r>
        <w:rPr>
          <w:rFonts w:ascii="Courier New" w:hAnsi="Courier New" w:cs="Courier New"/>
          <w:b/>
          <w:bCs/>
          <w:sz w:val="20"/>
          <w:szCs w:val="20"/>
        </w:rPr>
        <w:t>программ,</w:t>
      </w:r>
      <w:r>
        <w:rPr>
          <w:rFonts w:ascii="Courier New" w:hAnsi="Courier New" w:cs="Courier New"/>
          <w:sz w:val="20"/>
          <w:szCs w:val="20"/>
        </w:rPr>
        <w:t xml:space="preserve">    без    избрания    </w:t>
      </w:r>
      <w:proofErr w:type="gramStart"/>
      <w:r>
        <w:rPr>
          <w:rFonts w:ascii="Courier New" w:hAnsi="Courier New" w:cs="Courier New"/>
          <w:sz w:val="20"/>
          <w:szCs w:val="20"/>
        </w:rPr>
        <w:t>по</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 начала работы ученого совета  -     конкурсу       на        замещение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 срок не более  одного  года,  а     соответствующей   должности    </w:t>
      </w:r>
      <w:proofErr w:type="gramStart"/>
      <w:r>
        <w:rPr>
          <w:rFonts w:ascii="Courier New" w:hAnsi="Courier New" w:cs="Courier New"/>
          <w:sz w:val="20"/>
          <w:szCs w:val="20"/>
        </w:rPr>
        <w:t>при</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для       замещения       временно     приеме      на      работу      </w:t>
      </w:r>
      <w:proofErr w:type="gramStart"/>
      <w:r>
        <w:rPr>
          <w:rFonts w:ascii="Courier New" w:hAnsi="Courier New" w:cs="Courier New"/>
          <w:sz w:val="20"/>
          <w:szCs w:val="20"/>
        </w:rPr>
        <w:t>по</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отсутствующего    работника,    </w:t>
      </w:r>
      <w:proofErr w:type="gramStart"/>
      <w:r>
        <w:rPr>
          <w:rFonts w:ascii="Courier New" w:hAnsi="Courier New" w:cs="Courier New"/>
          <w:sz w:val="20"/>
          <w:szCs w:val="20"/>
        </w:rPr>
        <w:t>за</w:t>
      </w:r>
      <w:proofErr w:type="gramEnd"/>
      <w:r>
        <w:rPr>
          <w:rFonts w:ascii="Courier New" w:hAnsi="Courier New" w:cs="Courier New"/>
          <w:sz w:val="20"/>
          <w:szCs w:val="20"/>
        </w:rPr>
        <w:t xml:space="preserve">     совместительству       или       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которым в соответствии  с  законом     </w:t>
      </w:r>
      <w:proofErr w:type="gramStart"/>
      <w:r>
        <w:rPr>
          <w:rFonts w:ascii="Courier New" w:hAnsi="Courier New" w:cs="Courier New"/>
          <w:sz w:val="20"/>
          <w:szCs w:val="20"/>
        </w:rPr>
        <w:t>создаваемые</w:t>
      </w:r>
      <w:proofErr w:type="gramEnd"/>
      <w:r>
        <w:rPr>
          <w:rFonts w:ascii="Courier New" w:hAnsi="Courier New" w:cs="Courier New"/>
          <w:sz w:val="20"/>
          <w:szCs w:val="20"/>
        </w:rPr>
        <w:t xml:space="preserve">        образовательные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сохраняется  место  работы,  -  до     организации  </w:t>
      </w:r>
      <w:proofErr w:type="gramStart"/>
      <w:r>
        <w:rPr>
          <w:rFonts w:ascii="Courier New" w:hAnsi="Courier New" w:cs="Courier New"/>
          <w:sz w:val="20"/>
          <w:szCs w:val="20"/>
        </w:rPr>
        <w:t>высшего</w:t>
      </w:r>
      <w:proofErr w:type="gramEnd"/>
      <w:r>
        <w:rPr>
          <w:rFonts w:ascii="Courier New" w:hAnsi="Courier New" w:cs="Courier New"/>
          <w:sz w:val="20"/>
          <w:szCs w:val="20"/>
        </w:rPr>
        <w:t xml:space="preserve">   образования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выхода этого работника на работу</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д</w:t>
      </w:r>
      <w:proofErr w:type="gramEnd"/>
      <w:r>
        <w:rPr>
          <w:rFonts w:ascii="Courier New" w:hAnsi="Courier New" w:cs="Courier New"/>
          <w:sz w:val="20"/>
          <w:szCs w:val="20"/>
        </w:rPr>
        <w:t>о начала работы ученого совета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 срок не более  одного  года,  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для       замещения       временно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отсутствующего    работника,    </w:t>
      </w:r>
      <w:proofErr w:type="gramStart"/>
      <w:r>
        <w:rPr>
          <w:rFonts w:ascii="Courier New" w:hAnsi="Courier New" w:cs="Courier New"/>
          <w:sz w:val="20"/>
          <w:szCs w:val="20"/>
        </w:rPr>
        <w:t>за</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которым в соответствии  с  законом</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сохраняется  место  работы,  -  </w:t>
      </w:r>
      <w:proofErr w:type="gramStart"/>
      <w:r>
        <w:rPr>
          <w:rFonts w:ascii="Courier New" w:hAnsi="Courier New" w:cs="Courier New"/>
          <w:sz w:val="20"/>
          <w:szCs w:val="20"/>
        </w:rPr>
        <w:t>до</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выхода этого работника на работу.</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пятая статьи 332 - </w:t>
      </w:r>
      <w:hyperlink r:id="rId72"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73"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74"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Не   проводится   конкурс    на</w:t>
      </w:r>
      <w:proofErr w:type="gramStart"/>
      <w:r>
        <w:rPr>
          <w:rFonts w:ascii="Courier New" w:hAnsi="Courier New" w:cs="Courier New"/>
          <w:sz w:val="20"/>
          <w:szCs w:val="20"/>
        </w:rPr>
        <w:t xml:space="preserve">        Н</w:t>
      </w:r>
      <w:proofErr w:type="gramEnd"/>
      <w:r>
        <w:rPr>
          <w:rFonts w:ascii="Courier New" w:hAnsi="Courier New" w:cs="Courier New"/>
          <w:sz w:val="20"/>
          <w:szCs w:val="20"/>
        </w:rPr>
        <w:t>е   проводится   конкурс    на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замещение:                             замещение    должностей     декана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должностей декана факультета  и     факультета      и      заведующего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заведующего кафедрой;                  кафедрой.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должностей              научно-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педагогических         работников,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занимаемых</w:t>
      </w:r>
      <w:proofErr w:type="gramEnd"/>
      <w:r>
        <w:rPr>
          <w:rFonts w:ascii="Courier New" w:hAnsi="Courier New" w:cs="Courier New"/>
          <w:sz w:val="20"/>
          <w:szCs w:val="20"/>
        </w:rPr>
        <w:t xml:space="preserve"> беременными женщинами;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должностей              научно-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педагогических         работников,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занимаемых</w:t>
      </w:r>
      <w:proofErr w:type="gramEnd"/>
      <w:r>
        <w:rPr>
          <w:rFonts w:ascii="Courier New" w:hAnsi="Courier New" w:cs="Courier New"/>
          <w:sz w:val="20"/>
          <w:szCs w:val="20"/>
        </w:rPr>
        <w:t xml:space="preserve"> по трудовому  договору,</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заключенному   на   </w:t>
      </w:r>
      <w:proofErr w:type="gramStart"/>
      <w:r>
        <w:rPr>
          <w:rFonts w:ascii="Courier New" w:hAnsi="Courier New" w:cs="Courier New"/>
          <w:sz w:val="20"/>
          <w:szCs w:val="20"/>
        </w:rPr>
        <w:t>неопределенный</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срок, женщинами, имеющими детей  </w:t>
      </w:r>
      <w:proofErr w:type="gramStart"/>
      <w:r>
        <w:rPr>
          <w:rFonts w:ascii="Courier New" w:hAnsi="Courier New" w:cs="Courier New"/>
          <w:sz w:val="20"/>
          <w:szCs w:val="20"/>
        </w:rPr>
        <w:t>в</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возрасте</w:t>
      </w:r>
      <w:proofErr w:type="gramEnd"/>
      <w:r>
        <w:rPr>
          <w:rFonts w:ascii="Courier New" w:hAnsi="Courier New" w:cs="Courier New"/>
          <w:sz w:val="20"/>
          <w:szCs w:val="20"/>
        </w:rPr>
        <w:t xml:space="preserve"> до трех лет.</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75"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шестой статьи 332</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76"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77"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Положение о  порядке  замещения        </w:t>
      </w:r>
      <w:proofErr w:type="gramStart"/>
      <w:r>
        <w:rPr>
          <w:rFonts w:ascii="Courier New" w:hAnsi="Courier New" w:cs="Courier New"/>
          <w:sz w:val="20"/>
          <w:szCs w:val="20"/>
        </w:rPr>
        <w:t>Положение</w:t>
      </w:r>
      <w:proofErr w:type="gramEnd"/>
      <w:r>
        <w:rPr>
          <w:rFonts w:ascii="Courier New" w:hAnsi="Courier New" w:cs="Courier New"/>
          <w:sz w:val="20"/>
          <w:szCs w:val="20"/>
        </w:rPr>
        <w:t xml:space="preserve"> о  порядке  замещения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должностей   </w:t>
      </w:r>
      <w:r>
        <w:rPr>
          <w:rFonts w:ascii="Courier New" w:hAnsi="Courier New" w:cs="Courier New"/>
          <w:b/>
          <w:bCs/>
          <w:sz w:val="20"/>
          <w:szCs w:val="20"/>
        </w:rPr>
        <w:t>научно-педагогических</w:t>
      </w:r>
      <w:r>
        <w:rPr>
          <w:rFonts w:ascii="Courier New" w:hAnsi="Courier New" w:cs="Courier New"/>
          <w:sz w:val="20"/>
          <w:szCs w:val="20"/>
        </w:rPr>
        <w:t xml:space="preserve">     должностей          </w:t>
      </w:r>
      <w:r>
        <w:rPr>
          <w:rFonts w:ascii="Courier New" w:hAnsi="Courier New" w:cs="Courier New"/>
          <w:b/>
          <w:bCs/>
          <w:sz w:val="20"/>
          <w:szCs w:val="20"/>
        </w:rPr>
        <w:t>педагогических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работников</w:t>
      </w:r>
      <w:r>
        <w:rPr>
          <w:rFonts w:ascii="Courier New" w:hAnsi="Courier New" w:cs="Courier New"/>
          <w:sz w:val="20"/>
          <w:szCs w:val="20"/>
        </w:rPr>
        <w:t xml:space="preserve">     утверждается      в     </w:t>
      </w:r>
      <w:r>
        <w:rPr>
          <w:rFonts w:ascii="Courier New" w:hAnsi="Courier New" w:cs="Courier New"/>
          <w:b/>
          <w:bCs/>
          <w:sz w:val="20"/>
          <w:szCs w:val="20"/>
        </w:rPr>
        <w:t xml:space="preserve">работников,     относящихся      </w:t>
      </w:r>
      <w:proofErr w:type="gramStart"/>
      <w:r>
        <w:rPr>
          <w:rFonts w:ascii="Courier New" w:hAnsi="Courier New" w:cs="Courier New"/>
          <w:b/>
          <w:bCs/>
          <w:sz w:val="20"/>
          <w:szCs w:val="20"/>
        </w:rPr>
        <w:t>к</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порядке,           устанавливаемом     </w:t>
      </w:r>
      <w:proofErr w:type="gramStart"/>
      <w:r>
        <w:rPr>
          <w:rFonts w:ascii="Courier New" w:hAnsi="Courier New" w:cs="Courier New"/>
          <w:b/>
          <w:bCs/>
          <w:sz w:val="20"/>
          <w:szCs w:val="20"/>
        </w:rPr>
        <w:t>профессорско-преподавательскому</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уполномоченным      Правительством     </w:t>
      </w:r>
      <w:r>
        <w:rPr>
          <w:rFonts w:ascii="Courier New" w:hAnsi="Courier New" w:cs="Courier New"/>
          <w:b/>
          <w:bCs/>
          <w:sz w:val="20"/>
          <w:szCs w:val="20"/>
        </w:rPr>
        <w:t>составу,</w:t>
      </w:r>
      <w:r>
        <w:rPr>
          <w:rFonts w:ascii="Courier New" w:hAnsi="Courier New" w:cs="Courier New"/>
          <w:sz w:val="20"/>
          <w:szCs w:val="20"/>
        </w:rPr>
        <w:t xml:space="preserve"> утверждается  в  порядке,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федеральным     </w:t>
      </w:r>
      <w:proofErr w:type="gramStart"/>
      <w:r>
        <w:rPr>
          <w:rFonts w:ascii="Courier New" w:hAnsi="Courier New" w:cs="Courier New"/>
          <w:sz w:val="20"/>
          <w:szCs w:val="20"/>
        </w:rPr>
        <w:t>устанавливаемом</w:t>
      </w:r>
      <w:proofErr w:type="gramEnd"/>
      <w:r>
        <w:rPr>
          <w:rFonts w:ascii="Courier New" w:hAnsi="Courier New" w:cs="Courier New"/>
          <w:sz w:val="20"/>
          <w:szCs w:val="20"/>
        </w:rPr>
        <w:t xml:space="preserve">     уполномоченным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органом исполнительной власти.         Правительством          </w:t>
      </w:r>
      <w:proofErr w:type="gramStart"/>
      <w:r>
        <w:rPr>
          <w:rFonts w:ascii="Courier New" w:hAnsi="Courier New" w:cs="Courier New"/>
          <w:sz w:val="20"/>
          <w:szCs w:val="20"/>
        </w:rPr>
        <w:t>Российской</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Федерации   федеральным    органом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C7342E" w:rsidRDefault="00151C36">
      <w:pPr>
        <w:pStyle w:val="ConsPlusCell"/>
        <w:jc w:val="both"/>
        <w:rPr>
          <w:rFonts w:ascii="Courier New" w:hAnsi="Courier New" w:cs="Courier New"/>
          <w:b/>
          <w:bCs/>
          <w:sz w:val="20"/>
          <w:szCs w:val="20"/>
        </w:rPr>
      </w:pPr>
      <w:r>
        <w:rPr>
          <w:rFonts w:ascii="Courier New" w:hAnsi="Courier New" w:cs="Courier New"/>
          <w:b/>
          <w:bCs/>
          <w:sz w:val="20"/>
          <w:szCs w:val="20"/>
        </w:rPr>
        <w:t xml:space="preserve">Часть седьмая статьи 332 - </w:t>
      </w:r>
      <w:hyperlink r:id="rId78" w:history="1">
        <w:r>
          <w:rPr>
            <w:rFonts w:ascii="Courier New" w:hAnsi="Courier New" w:cs="Courier New"/>
            <w:b/>
            <w:bCs/>
            <w:color w:val="0000FF"/>
            <w:sz w:val="20"/>
            <w:szCs w:val="20"/>
          </w:rPr>
          <w:t>исключена</w:t>
        </w:r>
      </w:hyperlink>
      <w:r>
        <w:rPr>
          <w:rFonts w:ascii="Courier New" w:hAnsi="Courier New" w:cs="Courier New"/>
          <w:b/>
          <w:bCs/>
          <w:sz w:val="20"/>
          <w:szCs w:val="20"/>
        </w:rPr>
        <w:t xml:space="preserve">. </w:t>
      </w:r>
      <w:r w:rsidR="00C7342E">
        <w:rPr>
          <w:rFonts w:ascii="Courier New" w:hAnsi="Courier New" w:cs="Courier New"/>
          <w:b/>
          <w:bCs/>
          <w:sz w:val="20"/>
          <w:szCs w:val="20"/>
        </w:rPr>
        <w:t xml:space="preserve">     </w:t>
      </w:r>
      <w:hyperlink r:id="rId79" w:history="1">
        <w:r w:rsidR="00C7342E">
          <w:rPr>
            <w:rFonts w:ascii="Courier New" w:hAnsi="Courier New" w:cs="Courier New"/>
            <w:color w:val="0000FF"/>
            <w:sz w:val="20"/>
            <w:szCs w:val="20"/>
          </w:rPr>
          <w:t>новая редакция</w:t>
        </w:r>
      </w:hyperlink>
      <w:r w:rsidR="00C7342E">
        <w:rPr>
          <w:rFonts w:ascii="Courier New" w:hAnsi="Courier New" w:cs="Courier New"/>
          <w:sz w:val="20"/>
          <w:szCs w:val="20"/>
        </w:rPr>
        <w:t xml:space="preserve"> - </w:t>
      </w:r>
      <w:hyperlink r:id="rId80" w:history="1">
        <w:r w:rsidR="00C7342E">
          <w:rPr>
            <w:rFonts w:ascii="Courier New" w:hAnsi="Courier New" w:cs="Courier New"/>
            <w:b/>
            <w:bCs/>
            <w:color w:val="0000FF"/>
            <w:sz w:val="20"/>
            <w:szCs w:val="20"/>
          </w:rPr>
          <w:t>исключено</w:t>
        </w:r>
      </w:hyperlink>
    </w:p>
    <w:p w:rsidR="00C7342E" w:rsidRDefault="00C7342E" w:rsidP="00C7342E">
      <w:pPr>
        <w:autoSpaceDE w:val="0"/>
        <w:autoSpaceDN w:val="0"/>
        <w:adjustRightInd w:val="0"/>
        <w:ind w:left="0" w:right="5102" w:firstLine="540"/>
        <w:rPr>
          <w:rFonts w:ascii="Courier New" w:hAnsi="Courier New" w:cs="Courier New"/>
          <w:b/>
          <w:bCs/>
          <w:sz w:val="20"/>
          <w:szCs w:val="20"/>
        </w:rPr>
      </w:pPr>
      <w:r>
        <w:rPr>
          <w:rFonts w:ascii="Courier New" w:hAnsi="Courier New" w:cs="Courier New"/>
          <w:b/>
          <w:bCs/>
          <w:sz w:val="20"/>
          <w:szCs w:val="20"/>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r:id="rId81" w:history="1">
        <w:r>
          <w:rPr>
            <w:rFonts w:ascii="Courier New" w:hAnsi="Courier New" w:cs="Courier New"/>
            <w:b/>
            <w:bCs/>
            <w:color w:val="0000FF"/>
            <w:sz w:val="20"/>
            <w:szCs w:val="20"/>
          </w:rPr>
          <w:t>частью третьей</w:t>
        </w:r>
      </w:hyperlink>
      <w:r>
        <w:rPr>
          <w:rFonts w:ascii="Courier New" w:hAnsi="Courier New" w:cs="Courier New"/>
          <w:b/>
          <w:bCs/>
          <w:sz w:val="20"/>
          <w:szCs w:val="20"/>
        </w:rP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w:t>
      </w:r>
      <w:hyperlink r:id="rId82" w:history="1">
        <w:r>
          <w:rPr>
            <w:rFonts w:ascii="Courier New" w:hAnsi="Courier New" w:cs="Courier New"/>
            <w:b/>
            <w:bCs/>
            <w:color w:val="0000FF"/>
            <w:sz w:val="20"/>
            <w:szCs w:val="20"/>
          </w:rPr>
          <w:t>статьи 336</w:t>
        </w:r>
      </w:hyperlink>
      <w:r>
        <w:rPr>
          <w:rFonts w:ascii="Courier New" w:hAnsi="Courier New" w:cs="Courier New"/>
          <w:b/>
          <w:bCs/>
          <w:sz w:val="20"/>
          <w:szCs w:val="20"/>
        </w:rPr>
        <w:t xml:space="preserve"> настоящего Кодекса.</w:t>
      </w:r>
    </w:p>
    <w:p w:rsidR="00C7342E" w:rsidRDefault="00C7342E">
      <w:pPr>
        <w:pStyle w:val="ConsPlusCell"/>
        <w:jc w:val="both"/>
        <w:rPr>
          <w:rFonts w:ascii="Courier New" w:hAnsi="Courier New" w:cs="Courier New"/>
          <w:b/>
          <w:bCs/>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83"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восьмой статьи 332</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84"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85"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При   избрании   работника   по</w:t>
      </w:r>
      <w:proofErr w:type="gramStart"/>
      <w:r>
        <w:rPr>
          <w:rFonts w:ascii="Courier New" w:hAnsi="Courier New" w:cs="Courier New"/>
          <w:sz w:val="20"/>
          <w:szCs w:val="20"/>
        </w:rPr>
        <w:t xml:space="preserve">        П</w:t>
      </w:r>
      <w:proofErr w:type="gramEnd"/>
      <w:r>
        <w:rPr>
          <w:rFonts w:ascii="Courier New" w:hAnsi="Courier New" w:cs="Courier New"/>
          <w:sz w:val="20"/>
          <w:szCs w:val="20"/>
        </w:rPr>
        <w:t>ри   избрании   работника   по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конкурсу   на   замещение    ранее     конкурсу   на   замещение    ранее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занимаемой</w:t>
      </w:r>
      <w:proofErr w:type="gramEnd"/>
      <w:r>
        <w:rPr>
          <w:rFonts w:ascii="Courier New" w:hAnsi="Courier New" w:cs="Courier New"/>
          <w:sz w:val="20"/>
          <w:szCs w:val="20"/>
        </w:rPr>
        <w:t xml:space="preserve">    им    по    срочному     занимаемой    им    по    срочному</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трудовому    договору    должности     трудовому    договору    должности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научно-педагогического   работника     педагогического         работника,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новый трудовой  договор  может  не     </w:t>
      </w:r>
      <w:proofErr w:type="gramStart"/>
      <w:r>
        <w:rPr>
          <w:rFonts w:ascii="Courier New" w:hAnsi="Courier New" w:cs="Courier New"/>
          <w:b/>
          <w:bCs/>
          <w:sz w:val="20"/>
          <w:szCs w:val="20"/>
        </w:rPr>
        <w:t>относящегося</w:t>
      </w:r>
      <w:proofErr w:type="gramEnd"/>
      <w:r>
        <w:rPr>
          <w:rFonts w:ascii="Courier New" w:hAnsi="Courier New" w:cs="Courier New"/>
          <w:b/>
          <w:bCs/>
          <w:sz w:val="20"/>
          <w:szCs w:val="20"/>
        </w:rPr>
        <w:t xml:space="preserve">    к    профессорско-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заключаться.   В    этом    случае     </w:t>
      </w:r>
      <w:r>
        <w:rPr>
          <w:rFonts w:ascii="Courier New" w:hAnsi="Courier New" w:cs="Courier New"/>
          <w:b/>
          <w:bCs/>
          <w:sz w:val="20"/>
          <w:szCs w:val="20"/>
        </w:rPr>
        <w:t>преподавательскому составу,</w:t>
      </w:r>
      <w:r>
        <w:rPr>
          <w:rFonts w:ascii="Courier New" w:hAnsi="Courier New" w:cs="Courier New"/>
          <w:sz w:val="20"/>
          <w:szCs w:val="20"/>
        </w:rPr>
        <w:t xml:space="preserve">  </w:t>
      </w:r>
      <w:proofErr w:type="gramStart"/>
      <w:r>
        <w:rPr>
          <w:rFonts w:ascii="Courier New" w:hAnsi="Courier New" w:cs="Courier New"/>
          <w:sz w:val="20"/>
          <w:szCs w:val="20"/>
        </w:rPr>
        <w:t>новый</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действие    </w:t>
      </w:r>
      <w:proofErr w:type="gramStart"/>
      <w:r>
        <w:rPr>
          <w:rFonts w:ascii="Courier New" w:hAnsi="Courier New" w:cs="Courier New"/>
          <w:sz w:val="20"/>
          <w:szCs w:val="20"/>
        </w:rPr>
        <w:t>срочного</w:t>
      </w:r>
      <w:proofErr w:type="gramEnd"/>
      <w:r>
        <w:rPr>
          <w:rFonts w:ascii="Courier New" w:hAnsi="Courier New" w:cs="Courier New"/>
          <w:sz w:val="20"/>
          <w:szCs w:val="20"/>
        </w:rPr>
        <w:t xml:space="preserve">     трудового     трудовой    договор    может    не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договора       с        работником     заключаться.   В    этом    случае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продлевается     по     соглашению     действие    </w:t>
      </w:r>
      <w:proofErr w:type="gramStart"/>
      <w:r>
        <w:rPr>
          <w:rFonts w:ascii="Courier New" w:hAnsi="Courier New" w:cs="Courier New"/>
          <w:sz w:val="20"/>
          <w:szCs w:val="20"/>
        </w:rPr>
        <w:t>срочного</w:t>
      </w:r>
      <w:proofErr w:type="gramEnd"/>
      <w:r>
        <w:rPr>
          <w:rFonts w:ascii="Courier New" w:hAnsi="Courier New" w:cs="Courier New"/>
          <w:sz w:val="20"/>
          <w:szCs w:val="20"/>
        </w:rPr>
        <w:t xml:space="preserve">     трудового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сторон, </w:t>
      </w:r>
      <w:proofErr w:type="gramStart"/>
      <w:r>
        <w:rPr>
          <w:rFonts w:ascii="Courier New" w:hAnsi="Courier New" w:cs="Courier New"/>
          <w:sz w:val="20"/>
          <w:szCs w:val="20"/>
        </w:rPr>
        <w:t>заключаемому</w:t>
      </w:r>
      <w:proofErr w:type="gramEnd"/>
      <w:r>
        <w:rPr>
          <w:rFonts w:ascii="Courier New" w:hAnsi="Courier New" w:cs="Courier New"/>
          <w:sz w:val="20"/>
          <w:szCs w:val="20"/>
        </w:rPr>
        <w:t xml:space="preserve"> в  письменной     договора       с        работником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форме,  на  определенный  срок  не     продлевается     по     соглашению</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более    пяти    лет    или     на     сторон, </w:t>
      </w:r>
      <w:proofErr w:type="gramStart"/>
      <w:r>
        <w:rPr>
          <w:rFonts w:ascii="Courier New" w:hAnsi="Courier New" w:cs="Courier New"/>
          <w:sz w:val="20"/>
          <w:szCs w:val="20"/>
        </w:rPr>
        <w:t>заключаемому</w:t>
      </w:r>
      <w:proofErr w:type="gramEnd"/>
      <w:r>
        <w:rPr>
          <w:rFonts w:ascii="Courier New" w:hAnsi="Courier New" w:cs="Courier New"/>
          <w:sz w:val="20"/>
          <w:szCs w:val="20"/>
        </w:rPr>
        <w:t xml:space="preserve"> в  письменной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неопределенный срок</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ф</w:t>
      </w:r>
      <w:proofErr w:type="gramEnd"/>
      <w:r>
        <w:rPr>
          <w:rFonts w:ascii="Courier New" w:hAnsi="Courier New" w:cs="Courier New"/>
          <w:sz w:val="20"/>
          <w:szCs w:val="20"/>
        </w:rPr>
        <w:t>орме,  на  определенный  срок  не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более    пяти    лет    или     </w:t>
      </w:r>
      <w:proofErr w:type="gramStart"/>
      <w:r>
        <w:rPr>
          <w:rFonts w:ascii="Courier New" w:hAnsi="Courier New" w:cs="Courier New"/>
          <w:sz w:val="20"/>
          <w:szCs w:val="20"/>
        </w:rPr>
        <w:t>на</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неопределенный срок.</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86"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девятой статьи 332</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87"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88"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При   переводе   на   должность</w:t>
      </w:r>
      <w:proofErr w:type="gramStart"/>
      <w:r>
        <w:rPr>
          <w:rFonts w:ascii="Courier New" w:hAnsi="Courier New" w:cs="Courier New"/>
          <w:sz w:val="20"/>
          <w:szCs w:val="20"/>
        </w:rPr>
        <w:t xml:space="preserve">        П</w:t>
      </w:r>
      <w:proofErr w:type="gramEnd"/>
      <w:r>
        <w:rPr>
          <w:rFonts w:ascii="Courier New" w:hAnsi="Courier New" w:cs="Courier New"/>
          <w:sz w:val="20"/>
          <w:szCs w:val="20"/>
        </w:rPr>
        <w:t>ри   переводе   на   должность</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научно-педагогического   работника     педагогического         работника,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в результате избрания по  конкурсу     </w:t>
      </w:r>
      <w:r>
        <w:rPr>
          <w:rFonts w:ascii="Courier New" w:hAnsi="Courier New" w:cs="Courier New"/>
          <w:b/>
          <w:bCs/>
          <w:sz w:val="20"/>
          <w:szCs w:val="20"/>
        </w:rPr>
        <w:t>относящегося    к    профессорско-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на соответствующую должность  срок     </w:t>
      </w:r>
      <w:r>
        <w:rPr>
          <w:rFonts w:ascii="Courier New" w:hAnsi="Courier New" w:cs="Courier New"/>
          <w:b/>
          <w:bCs/>
          <w:sz w:val="20"/>
          <w:szCs w:val="20"/>
        </w:rPr>
        <w:t>преподавательскому   составу,</w:t>
      </w:r>
      <w:r>
        <w:rPr>
          <w:rFonts w:ascii="Courier New" w:hAnsi="Courier New" w:cs="Courier New"/>
          <w:sz w:val="20"/>
          <w:szCs w:val="20"/>
        </w:rPr>
        <w:t xml:space="preserve">    </w:t>
      </w:r>
      <w:proofErr w:type="gramStart"/>
      <w:r>
        <w:rPr>
          <w:rFonts w:ascii="Courier New" w:hAnsi="Courier New" w:cs="Courier New"/>
          <w:sz w:val="20"/>
          <w:szCs w:val="20"/>
        </w:rPr>
        <w:t>в</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действия  трудового   договора   с     </w:t>
      </w:r>
      <w:proofErr w:type="gramStart"/>
      <w:r>
        <w:rPr>
          <w:rFonts w:ascii="Courier New" w:hAnsi="Courier New" w:cs="Courier New"/>
          <w:sz w:val="20"/>
          <w:szCs w:val="20"/>
        </w:rPr>
        <w:t>результате</w:t>
      </w:r>
      <w:proofErr w:type="gramEnd"/>
      <w:r>
        <w:rPr>
          <w:rFonts w:ascii="Courier New" w:hAnsi="Courier New" w:cs="Courier New"/>
          <w:sz w:val="20"/>
          <w:szCs w:val="20"/>
        </w:rPr>
        <w:t xml:space="preserve">  избрания  по  конкурсу</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работником может быть  изменен  по     на соответствующую должность  срок</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соглашению сторон, заключаемому  в     действия  трудового   договора   </w:t>
      </w:r>
      <w:proofErr w:type="gramStart"/>
      <w:r>
        <w:rPr>
          <w:rFonts w:ascii="Courier New" w:hAnsi="Courier New" w:cs="Courier New"/>
          <w:sz w:val="20"/>
          <w:szCs w:val="20"/>
        </w:rPr>
        <w:t>с</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письменной форме, на  </w:t>
      </w:r>
      <w:proofErr w:type="gramStart"/>
      <w:r>
        <w:rPr>
          <w:rFonts w:ascii="Courier New" w:hAnsi="Courier New" w:cs="Courier New"/>
          <w:sz w:val="20"/>
          <w:szCs w:val="20"/>
        </w:rPr>
        <w:t>определенный</w:t>
      </w:r>
      <w:proofErr w:type="gramEnd"/>
      <w:r>
        <w:rPr>
          <w:rFonts w:ascii="Courier New" w:hAnsi="Courier New" w:cs="Courier New"/>
          <w:sz w:val="20"/>
          <w:szCs w:val="20"/>
        </w:rPr>
        <w:t xml:space="preserve">     работником может быть  изменен  по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срок не  более  пяти  лет  или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соглашению сторон, заключаемому  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неопределенный срок</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исьменной форме, на  определенный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срок не  более  пяти  лет  или  </w:t>
      </w:r>
      <w:proofErr w:type="gramStart"/>
      <w:r>
        <w:rPr>
          <w:rFonts w:ascii="Courier New" w:hAnsi="Courier New" w:cs="Courier New"/>
          <w:sz w:val="20"/>
          <w:szCs w:val="20"/>
        </w:rPr>
        <w:t>на</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неопределенный срок.</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десятая статьи 332 - </w:t>
      </w:r>
      <w:hyperlink r:id="rId89"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90"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91"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 истечения срока избрания  по</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целях      подтверждения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конкурсу, предусмотренному  частью     соответствия работника  занимаемой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третьей настоящей  статьи,  или  в     им    должности    </w:t>
      </w:r>
      <w:proofErr w:type="gramStart"/>
      <w:r>
        <w:rPr>
          <w:rFonts w:ascii="Courier New" w:hAnsi="Courier New" w:cs="Courier New"/>
          <w:sz w:val="20"/>
          <w:szCs w:val="20"/>
        </w:rPr>
        <w:t>педагогического</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течение срока  срочного  трудового     работника,     относящегося      </w:t>
      </w:r>
      <w:proofErr w:type="gramStart"/>
      <w:r>
        <w:rPr>
          <w:rFonts w:ascii="Courier New" w:hAnsi="Courier New" w:cs="Courier New"/>
          <w:sz w:val="20"/>
          <w:szCs w:val="20"/>
        </w:rPr>
        <w:t>к</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договора  в  целях   подтверждения     </w:t>
      </w:r>
      <w:proofErr w:type="gramStart"/>
      <w:r>
        <w:rPr>
          <w:rFonts w:ascii="Courier New" w:hAnsi="Courier New" w:cs="Courier New"/>
          <w:sz w:val="20"/>
          <w:szCs w:val="20"/>
        </w:rPr>
        <w:t>профессорско-преподавательскому</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соответствия работника  занимаемой     составу      (за       исключением</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им        должности        научн</w:t>
      </w:r>
      <w:proofErr w:type="gramStart"/>
      <w:r>
        <w:rPr>
          <w:rFonts w:ascii="Courier New" w:hAnsi="Courier New" w:cs="Courier New"/>
          <w:sz w:val="20"/>
          <w:szCs w:val="20"/>
        </w:rPr>
        <w:t>о-</w:t>
      </w:r>
      <w:proofErr w:type="gramEnd"/>
      <w:r>
        <w:rPr>
          <w:rFonts w:ascii="Courier New" w:hAnsi="Courier New" w:cs="Courier New"/>
          <w:sz w:val="20"/>
          <w:szCs w:val="20"/>
        </w:rPr>
        <w:t xml:space="preserve">     работников,  трудовой  договор   с</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педагогического  работника   </w:t>
      </w:r>
      <w:proofErr w:type="gramStart"/>
      <w:r>
        <w:rPr>
          <w:rFonts w:ascii="Courier New" w:hAnsi="Courier New" w:cs="Courier New"/>
          <w:sz w:val="20"/>
          <w:szCs w:val="20"/>
        </w:rPr>
        <w:t>может</w:t>
      </w:r>
      <w:proofErr w:type="gramEnd"/>
      <w:r>
        <w:rPr>
          <w:rFonts w:ascii="Courier New" w:hAnsi="Courier New" w:cs="Courier New"/>
          <w:sz w:val="20"/>
          <w:szCs w:val="20"/>
        </w:rPr>
        <w:t xml:space="preserve">     которыми заключен на  определенный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проводиться   аттестация    (часть     срок),  один  раз   в   пять   лет</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вторая   статьи   81    настоящего     проводится  аттестация.  Положение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Кодекса).</w:t>
      </w:r>
      <w:proofErr w:type="gramEnd"/>
      <w:r>
        <w:rPr>
          <w:rFonts w:ascii="Courier New" w:hAnsi="Courier New" w:cs="Courier New"/>
          <w:sz w:val="20"/>
          <w:szCs w:val="20"/>
        </w:rPr>
        <w:t xml:space="preserve">  Положение   о   </w:t>
      </w:r>
      <w:proofErr w:type="gramStart"/>
      <w:r>
        <w:rPr>
          <w:rFonts w:ascii="Courier New" w:hAnsi="Courier New" w:cs="Courier New"/>
          <w:sz w:val="20"/>
          <w:szCs w:val="20"/>
        </w:rPr>
        <w:t>порядке</w:t>
      </w:r>
      <w:proofErr w:type="gramEnd"/>
      <w:r>
        <w:rPr>
          <w:rFonts w:ascii="Courier New" w:hAnsi="Courier New" w:cs="Courier New"/>
          <w:sz w:val="20"/>
          <w:szCs w:val="20"/>
        </w:rPr>
        <w:t xml:space="preserve">     о  порядке  проведения  аттестации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проведения аттестации  работников,     работников,  занимающих  должности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занимающих    должности    научн</w:t>
      </w:r>
      <w:proofErr w:type="gramStart"/>
      <w:r>
        <w:rPr>
          <w:rFonts w:ascii="Courier New" w:hAnsi="Courier New" w:cs="Courier New"/>
          <w:sz w:val="20"/>
          <w:szCs w:val="20"/>
        </w:rPr>
        <w:t>о-</w:t>
      </w:r>
      <w:proofErr w:type="gramEnd"/>
      <w:r>
        <w:rPr>
          <w:rFonts w:ascii="Courier New" w:hAnsi="Courier New" w:cs="Courier New"/>
          <w:sz w:val="20"/>
          <w:szCs w:val="20"/>
        </w:rPr>
        <w:t xml:space="preserve">     педагогических         работников,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педагогических         работников,     относящихся    к     профессорско-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утверждается      в       порядке,     преподавательскому        составу,</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устанавливаемом</w:t>
      </w:r>
      <w:proofErr w:type="gramEnd"/>
      <w:r>
        <w:rPr>
          <w:rFonts w:ascii="Courier New" w:hAnsi="Courier New" w:cs="Courier New"/>
          <w:sz w:val="20"/>
          <w:szCs w:val="20"/>
        </w:rPr>
        <w:t xml:space="preserve">     уполномоченным     утверждается  федеральным  органом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Правительством          Российской     исполнительной             власти,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Федерации   федеральным    </w:t>
      </w:r>
      <w:proofErr w:type="gramStart"/>
      <w:r>
        <w:rPr>
          <w:rFonts w:ascii="Courier New" w:hAnsi="Courier New" w:cs="Courier New"/>
          <w:sz w:val="20"/>
          <w:szCs w:val="20"/>
        </w:rPr>
        <w:t>органом</w:t>
      </w:r>
      <w:proofErr w:type="gramEnd"/>
      <w:r>
        <w:rPr>
          <w:rFonts w:ascii="Courier New" w:hAnsi="Courier New" w:cs="Courier New"/>
          <w:sz w:val="20"/>
          <w:szCs w:val="20"/>
        </w:rPr>
        <w:t xml:space="preserve">     осуществляющим     функции      по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в</w:t>
      </w:r>
      <w:proofErr w:type="gramEnd"/>
      <w:r>
        <w:rPr>
          <w:rFonts w:ascii="Courier New" w:hAnsi="Courier New" w:cs="Courier New"/>
          <w:sz w:val="20"/>
          <w:szCs w:val="20"/>
        </w:rPr>
        <w:t>ыработке          государственной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политики  и   </w:t>
      </w:r>
      <w:proofErr w:type="gramStart"/>
      <w:r>
        <w:rPr>
          <w:rFonts w:ascii="Courier New" w:hAnsi="Courier New" w:cs="Courier New"/>
          <w:sz w:val="20"/>
          <w:szCs w:val="20"/>
        </w:rPr>
        <w:t>нормативно-правовому</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регулированию       в        сфере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по  согласованию   </w:t>
      </w:r>
      <w:proofErr w:type="gramStart"/>
      <w:r>
        <w:rPr>
          <w:rFonts w:ascii="Courier New" w:hAnsi="Courier New" w:cs="Courier New"/>
          <w:sz w:val="20"/>
          <w:szCs w:val="20"/>
        </w:rPr>
        <w:t>с</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федеральным                органом</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осуществляющим</w:t>
      </w:r>
      <w:proofErr w:type="gramEnd"/>
      <w:r>
        <w:rPr>
          <w:rFonts w:ascii="Courier New" w:hAnsi="Courier New" w:cs="Courier New"/>
          <w:sz w:val="20"/>
          <w:szCs w:val="20"/>
        </w:rPr>
        <w:t xml:space="preserve">     функции      по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выработке          государственной</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политики  и   </w:t>
      </w:r>
      <w:proofErr w:type="gramStart"/>
      <w:r>
        <w:rPr>
          <w:rFonts w:ascii="Courier New" w:hAnsi="Courier New" w:cs="Courier New"/>
          <w:sz w:val="20"/>
          <w:szCs w:val="20"/>
        </w:rPr>
        <w:t>нормативно-правовому</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регулированию в сфере труда.</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92"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двенадцатой статьи 332</w:t>
      </w:r>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93"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94" w:history="1">
        <w:r>
          <w:rPr>
            <w:rFonts w:ascii="Courier New" w:hAnsi="Courier New" w:cs="Courier New"/>
            <w:color w:val="0000FF"/>
            <w:sz w:val="20"/>
            <w:szCs w:val="20"/>
          </w:rPr>
          <w:t>новая редакция</w:t>
        </w:r>
      </w:hyperlink>
    </w:p>
    <w:p w:rsidR="00151C36" w:rsidRDefault="00151C36">
      <w:pPr>
        <w:pStyle w:val="ConsPlusCell"/>
        <w:jc w:val="both"/>
        <w:rPr>
          <w:rFonts w:ascii="Courier New" w:hAnsi="Courier New" w:cs="Courier New"/>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В       государственных       и</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государственных       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муниципальных      образовательных     муниципальных      образовательных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организациях  </w:t>
      </w:r>
      <w:proofErr w:type="gramStart"/>
      <w:r>
        <w:rPr>
          <w:rFonts w:ascii="Courier New" w:hAnsi="Courier New" w:cs="Courier New"/>
          <w:sz w:val="20"/>
          <w:szCs w:val="20"/>
        </w:rPr>
        <w:t>высшего</w:t>
      </w:r>
      <w:proofErr w:type="gramEnd"/>
      <w:r>
        <w:rPr>
          <w:rFonts w:ascii="Courier New" w:hAnsi="Courier New" w:cs="Courier New"/>
          <w:sz w:val="20"/>
          <w:szCs w:val="20"/>
        </w:rPr>
        <w:t xml:space="preserve">  образования     организациях  высшего  образования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должности  ректора,   проректоров,     должности  ректора,   проректоров,</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руководителей             филиалов     руководителей филиалов  замещаются</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b/>
          <w:bCs/>
          <w:sz w:val="20"/>
          <w:szCs w:val="20"/>
        </w:rPr>
        <w:t>(институтов)</w:t>
      </w:r>
      <w:r>
        <w:rPr>
          <w:rFonts w:ascii="Courier New" w:hAnsi="Courier New" w:cs="Courier New"/>
          <w:sz w:val="20"/>
          <w:szCs w:val="20"/>
        </w:rPr>
        <w:t xml:space="preserve"> замещаются  лицами  в     лицами  в   возрасте   не   старше</w:t>
      </w:r>
      <w:proofErr w:type="gramEnd"/>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возрасте  не  старше   шестидесяти     </w:t>
      </w:r>
      <w:proofErr w:type="spellStart"/>
      <w:proofErr w:type="gramStart"/>
      <w:r>
        <w:rPr>
          <w:rFonts w:ascii="Courier New" w:hAnsi="Courier New" w:cs="Courier New"/>
          <w:sz w:val="20"/>
          <w:szCs w:val="20"/>
        </w:rPr>
        <w:t>шестидесяти</w:t>
      </w:r>
      <w:proofErr w:type="spellEnd"/>
      <w:proofErr w:type="gramEnd"/>
      <w:r>
        <w:rPr>
          <w:rFonts w:ascii="Courier New" w:hAnsi="Courier New" w:cs="Courier New"/>
          <w:sz w:val="20"/>
          <w:szCs w:val="20"/>
        </w:rPr>
        <w:t xml:space="preserve">  пяти  лет  независимо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пяти  лет  независимо  от  </w:t>
      </w:r>
      <w:r>
        <w:rPr>
          <w:rFonts w:ascii="Courier New" w:hAnsi="Courier New" w:cs="Courier New"/>
          <w:b/>
          <w:bCs/>
          <w:sz w:val="20"/>
          <w:szCs w:val="20"/>
        </w:rPr>
        <w:t>времени</w:t>
      </w:r>
      <w:r>
        <w:rPr>
          <w:rFonts w:ascii="Courier New" w:hAnsi="Courier New" w:cs="Courier New"/>
          <w:sz w:val="20"/>
          <w:szCs w:val="20"/>
        </w:rPr>
        <w:t xml:space="preserve">     от   </w:t>
      </w:r>
      <w:r>
        <w:rPr>
          <w:rFonts w:ascii="Courier New" w:hAnsi="Courier New" w:cs="Courier New"/>
          <w:b/>
          <w:bCs/>
          <w:sz w:val="20"/>
          <w:szCs w:val="20"/>
        </w:rPr>
        <w:t>срока    действия</w:t>
      </w:r>
      <w:r>
        <w:rPr>
          <w:rFonts w:ascii="Courier New" w:hAnsi="Courier New" w:cs="Courier New"/>
          <w:sz w:val="20"/>
          <w:szCs w:val="20"/>
        </w:rPr>
        <w:t xml:space="preserve">    трудовых</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заключения</w:t>
      </w:r>
      <w:r>
        <w:rPr>
          <w:rFonts w:ascii="Courier New" w:hAnsi="Courier New" w:cs="Courier New"/>
          <w:sz w:val="20"/>
          <w:szCs w:val="20"/>
        </w:rPr>
        <w:t xml:space="preserve">   трудовых   договоров</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д</w:t>
      </w:r>
      <w:proofErr w:type="gramEnd"/>
      <w:r>
        <w:rPr>
          <w:rFonts w:ascii="Courier New" w:hAnsi="Courier New" w:cs="Courier New"/>
          <w:sz w:val="20"/>
          <w:szCs w:val="20"/>
        </w:rPr>
        <w:t>оговоров.    Лица,     занимающие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Лица,     занимающие     указанные     </w:t>
      </w:r>
      <w:proofErr w:type="spellStart"/>
      <w:proofErr w:type="gramStart"/>
      <w:r>
        <w:rPr>
          <w:rFonts w:ascii="Courier New" w:hAnsi="Courier New" w:cs="Courier New"/>
          <w:sz w:val="20"/>
          <w:szCs w:val="20"/>
        </w:rPr>
        <w:t>указанные</w:t>
      </w:r>
      <w:proofErr w:type="spellEnd"/>
      <w:proofErr w:type="gramEnd"/>
      <w:r>
        <w:rPr>
          <w:rFonts w:ascii="Courier New" w:hAnsi="Courier New" w:cs="Courier New"/>
          <w:sz w:val="20"/>
          <w:szCs w:val="20"/>
        </w:rPr>
        <w:t xml:space="preserve">  должности  и  достигшие</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должности  и  достигшие   возраста     </w:t>
      </w:r>
      <w:proofErr w:type="spellStart"/>
      <w:proofErr w:type="gramStart"/>
      <w:r>
        <w:rPr>
          <w:rFonts w:ascii="Courier New" w:hAnsi="Courier New" w:cs="Courier New"/>
          <w:sz w:val="20"/>
          <w:szCs w:val="20"/>
        </w:rPr>
        <w:t>возраста</w:t>
      </w:r>
      <w:proofErr w:type="spellEnd"/>
      <w:proofErr w:type="gramEnd"/>
      <w:r>
        <w:rPr>
          <w:rFonts w:ascii="Courier New" w:hAnsi="Courier New" w:cs="Courier New"/>
          <w:sz w:val="20"/>
          <w:szCs w:val="20"/>
        </w:rPr>
        <w:t xml:space="preserve">  шестидесяти  пяти   лет,</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шестидесяти пяти лет,  переводятся     </w:t>
      </w:r>
      <w:proofErr w:type="spellStart"/>
      <w:proofErr w:type="gramStart"/>
      <w:r>
        <w:rPr>
          <w:rFonts w:ascii="Courier New" w:hAnsi="Courier New" w:cs="Courier New"/>
          <w:sz w:val="20"/>
          <w:szCs w:val="20"/>
        </w:rPr>
        <w:t>переводятся</w:t>
      </w:r>
      <w:proofErr w:type="spellEnd"/>
      <w:proofErr w:type="gramEnd"/>
      <w:r>
        <w:rPr>
          <w:rFonts w:ascii="Courier New" w:hAnsi="Courier New" w:cs="Courier New"/>
          <w:sz w:val="20"/>
          <w:szCs w:val="20"/>
        </w:rPr>
        <w:t xml:space="preserve">   с   их   письменного</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с их письменного согласия на  иные     согласия   на   иные    должности,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должности,   соответствующие    их     соответствующие их квалификации.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квалификации.</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p>
    <w:p w:rsidR="00C7342E" w:rsidRDefault="00151C36">
      <w:pPr>
        <w:pStyle w:val="ConsPlusCell"/>
        <w:jc w:val="both"/>
        <w:rPr>
          <w:rFonts w:ascii="Courier New" w:hAnsi="Courier New" w:cs="Courier New"/>
          <w:b/>
          <w:bCs/>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Пункт 4 статьи 336 - </w:t>
      </w:r>
      <w:hyperlink r:id="rId95" w:history="1">
        <w:r>
          <w:rPr>
            <w:rFonts w:ascii="Courier New" w:hAnsi="Courier New" w:cs="Courier New"/>
            <w:b/>
            <w:bCs/>
            <w:color w:val="0000FF"/>
            <w:sz w:val="20"/>
            <w:szCs w:val="20"/>
          </w:rPr>
          <w:t>исключен</w:t>
        </w:r>
      </w:hyperlink>
      <w:r>
        <w:rPr>
          <w:rFonts w:ascii="Courier New" w:hAnsi="Courier New" w:cs="Courier New"/>
          <w:b/>
          <w:bCs/>
          <w:sz w:val="20"/>
          <w:szCs w:val="20"/>
        </w:rPr>
        <w:t xml:space="preserve">. </w:t>
      </w:r>
      <w:r w:rsidR="00C7342E">
        <w:rPr>
          <w:rFonts w:ascii="Courier New" w:hAnsi="Courier New" w:cs="Courier New"/>
          <w:b/>
          <w:bCs/>
          <w:sz w:val="20"/>
          <w:szCs w:val="20"/>
        </w:rPr>
        <w:t xml:space="preserve">        </w:t>
      </w:r>
      <w:hyperlink r:id="rId96" w:history="1">
        <w:r w:rsidR="00C7342E">
          <w:rPr>
            <w:rStyle w:val="a7"/>
            <w:rFonts w:ascii="Courier New" w:hAnsi="Courier New" w:cs="Courier New"/>
            <w:sz w:val="20"/>
            <w:szCs w:val="20"/>
          </w:rPr>
          <w:t>новая редакция</w:t>
        </w:r>
      </w:hyperlink>
      <w:r w:rsidR="00C7342E">
        <w:rPr>
          <w:rFonts w:ascii="Courier New" w:hAnsi="Courier New" w:cs="Courier New"/>
          <w:sz w:val="20"/>
          <w:szCs w:val="20"/>
        </w:rPr>
        <w:t xml:space="preserve"> - </w:t>
      </w:r>
      <w:hyperlink r:id="rId97" w:history="1">
        <w:r w:rsidR="00C7342E">
          <w:rPr>
            <w:rStyle w:val="a7"/>
            <w:rFonts w:ascii="Courier New" w:hAnsi="Courier New" w:cs="Courier New"/>
            <w:b/>
            <w:bCs/>
            <w:sz w:val="20"/>
            <w:szCs w:val="20"/>
          </w:rPr>
          <w:t>исключено</w:t>
        </w:r>
      </w:hyperlink>
    </w:p>
    <w:p w:rsidR="00C7342E" w:rsidRPr="00C7342E" w:rsidRDefault="00C7342E" w:rsidP="00C7342E">
      <w:pPr>
        <w:autoSpaceDE w:val="0"/>
        <w:autoSpaceDN w:val="0"/>
        <w:adjustRightInd w:val="0"/>
        <w:ind w:left="0" w:right="5102" w:firstLine="540"/>
        <w:rPr>
          <w:rFonts w:ascii="Courier New" w:hAnsi="Courier New" w:cs="Courier New"/>
          <w:b/>
          <w:bCs/>
          <w:sz w:val="20"/>
          <w:szCs w:val="20"/>
        </w:rPr>
      </w:pPr>
      <w:r>
        <w:rPr>
          <w:rFonts w:ascii="Courier New" w:hAnsi="Courier New" w:cs="Courier New"/>
          <w:b/>
          <w:bCs/>
          <w:sz w:val="20"/>
          <w:szCs w:val="20"/>
        </w:rPr>
        <w:t xml:space="preserve">4) </w:t>
      </w:r>
      <w:proofErr w:type="spellStart"/>
      <w:r>
        <w:rPr>
          <w:rFonts w:ascii="Courier New" w:hAnsi="Courier New" w:cs="Courier New"/>
          <w:b/>
          <w:bCs/>
          <w:sz w:val="20"/>
          <w:szCs w:val="20"/>
        </w:rPr>
        <w:t>неизбрание</w:t>
      </w:r>
      <w:proofErr w:type="spellEnd"/>
      <w:r>
        <w:rPr>
          <w:rFonts w:ascii="Courier New" w:hAnsi="Courier New" w:cs="Courier New"/>
          <w:b/>
          <w:bCs/>
          <w:sz w:val="20"/>
          <w:szCs w:val="20"/>
        </w:rPr>
        <w:t xml:space="preserve"> по конкурсу на должность научно-педагогического работника </w:t>
      </w:r>
      <w:r w:rsidRPr="00C7342E">
        <w:rPr>
          <w:rFonts w:ascii="Courier New" w:hAnsi="Courier New" w:cs="Courier New"/>
          <w:b/>
          <w:bCs/>
          <w:sz w:val="20"/>
          <w:szCs w:val="20"/>
        </w:rPr>
        <w:t xml:space="preserve">или истечение срока избрания по конкурсу (часть седьмая </w:t>
      </w:r>
      <w:hyperlink r:id="rId98" w:history="1">
        <w:r w:rsidRPr="00C7342E">
          <w:rPr>
            <w:rFonts w:ascii="Courier New" w:hAnsi="Courier New" w:cs="Courier New"/>
            <w:b/>
            <w:bCs/>
            <w:color w:val="0000FF"/>
            <w:sz w:val="20"/>
            <w:szCs w:val="20"/>
          </w:rPr>
          <w:t>статьи 332</w:t>
        </w:r>
      </w:hyperlink>
      <w:r w:rsidRPr="00C7342E">
        <w:rPr>
          <w:rFonts w:ascii="Courier New" w:hAnsi="Courier New" w:cs="Courier New"/>
          <w:b/>
          <w:bCs/>
          <w:sz w:val="20"/>
          <w:szCs w:val="20"/>
        </w:rPr>
        <w:t xml:space="preserve"> настоящего Кодекса).</w:t>
      </w:r>
    </w:p>
    <w:p w:rsidR="00C7342E" w:rsidRDefault="00C7342E">
      <w:pPr>
        <w:pStyle w:val="ConsPlusCell"/>
        <w:jc w:val="both"/>
        <w:rPr>
          <w:rFonts w:ascii="Courier New" w:hAnsi="Courier New" w:cs="Courier New"/>
          <w:b/>
          <w:bCs/>
          <w:sz w:val="20"/>
          <w:szCs w:val="20"/>
        </w:rPr>
      </w:pP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w:t>
      </w:r>
    </w:p>
    <w:p w:rsidR="00C7342E" w:rsidRDefault="00151C36" w:rsidP="00C7342E">
      <w:pPr>
        <w:autoSpaceDE w:val="0"/>
        <w:autoSpaceDN w:val="0"/>
        <w:adjustRightInd w:val="0"/>
        <w:ind w:left="0" w:firstLine="0"/>
        <w:jc w:val="center"/>
        <w:outlineLvl w:val="0"/>
        <w:rPr>
          <w:rFonts w:ascii="Courier New" w:hAnsi="Courier New" w:cs="Courier New"/>
          <w:b/>
          <w:bCs/>
          <w:sz w:val="20"/>
          <w:szCs w:val="20"/>
        </w:rPr>
      </w:pPr>
      <w:r>
        <w:rPr>
          <w:rFonts w:ascii="Courier New" w:hAnsi="Courier New" w:cs="Courier New"/>
          <w:sz w:val="20"/>
          <w:szCs w:val="20"/>
        </w:rPr>
        <w:t xml:space="preserve">    </w:t>
      </w:r>
      <w:hyperlink r:id="rId99"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главой 52.1. </w:t>
      </w:r>
      <w:r w:rsidR="00C7342E">
        <w:rPr>
          <w:rFonts w:ascii="Courier New" w:hAnsi="Courier New" w:cs="Courier New"/>
          <w:b/>
          <w:bCs/>
          <w:sz w:val="20"/>
          <w:szCs w:val="20"/>
        </w:rPr>
        <w:t xml:space="preserve">ГЛАВА 52.1. </w:t>
      </w:r>
    </w:p>
    <w:p w:rsidR="00C7342E" w:rsidRDefault="00C7342E" w:rsidP="00C7342E">
      <w:pPr>
        <w:autoSpaceDE w:val="0"/>
        <w:autoSpaceDN w:val="0"/>
        <w:adjustRightInd w:val="0"/>
        <w:ind w:left="0" w:firstLine="0"/>
        <w:jc w:val="center"/>
        <w:outlineLvl w:val="0"/>
        <w:rPr>
          <w:rFonts w:ascii="Courier New" w:hAnsi="Courier New" w:cs="Courier New"/>
          <w:b/>
          <w:bCs/>
          <w:sz w:val="20"/>
          <w:szCs w:val="20"/>
        </w:rPr>
      </w:pPr>
      <w:r>
        <w:rPr>
          <w:rFonts w:ascii="Courier New" w:hAnsi="Courier New" w:cs="Courier New"/>
          <w:b/>
          <w:bCs/>
          <w:sz w:val="20"/>
          <w:szCs w:val="20"/>
        </w:rPr>
        <w:t xml:space="preserve">ОСОБЕННОСТИ РЕГУЛИРОВАНИЯ ТРУДА </w:t>
      </w:r>
      <w:proofErr w:type="gramStart"/>
      <w:r>
        <w:rPr>
          <w:rFonts w:ascii="Courier New" w:hAnsi="Courier New" w:cs="Courier New"/>
          <w:b/>
          <w:bCs/>
          <w:sz w:val="20"/>
          <w:szCs w:val="20"/>
        </w:rPr>
        <w:t>НАУЧНЫХ</w:t>
      </w:r>
      <w:proofErr w:type="gramEnd"/>
    </w:p>
    <w:p w:rsidR="00C7342E" w:rsidRDefault="00C7342E" w:rsidP="00C7342E">
      <w:pPr>
        <w:autoSpaceDE w:val="0"/>
        <w:autoSpaceDN w:val="0"/>
        <w:adjustRightInd w:val="0"/>
        <w:ind w:left="0" w:firstLine="0"/>
        <w:jc w:val="center"/>
        <w:rPr>
          <w:rFonts w:ascii="Courier New" w:hAnsi="Courier New" w:cs="Courier New"/>
          <w:b/>
          <w:bCs/>
          <w:sz w:val="20"/>
          <w:szCs w:val="20"/>
        </w:rPr>
      </w:pPr>
      <w:r>
        <w:rPr>
          <w:rFonts w:ascii="Courier New" w:hAnsi="Courier New" w:cs="Courier New"/>
          <w:b/>
          <w:bCs/>
          <w:sz w:val="20"/>
          <w:szCs w:val="20"/>
        </w:rPr>
        <w:t>РАБОТНИКОВ, РУКОВОДИТЕЛЕЙ НАУЧНЫХ ОРГАНИЗАЦИЙ,</w:t>
      </w:r>
    </w:p>
    <w:p w:rsidR="00C7342E" w:rsidRDefault="00C7342E" w:rsidP="00C7342E">
      <w:pPr>
        <w:autoSpaceDE w:val="0"/>
        <w:autoSpaceDN w:val="0"/>
        <w:adjustRightInd w:val="0"/>
        <w:ind w:left="0" w:firstLine="0"/>
        <w:jc w:val="center"/>
        <w:rPr>
          <w:rFonts w:ascii="Courier New" w:hAnsi="Courier New" w:cs="Courier New"/>
          <w:b/>
          <w:bCs/>
          <w:sz w:val="20"/>
          <w:szCs w:val="20"/>
        </w:rPr>
      </w:pPr>
      <w:r>
        <w:rPr>
          <w:rFonts w:ascii="Courier New" w:hAnsi="Courier New" w:cs="Courier New"/>
          <w:b/>
          <w:bCs/>
          <w:sz w:val="20"/>
          <w:szCs w:val="20"/>
        </w:rPr>
        <w:t>ИХ ЗАМЕСТИТЕЛЕЙ</w:t>
      </w:r>
    </w:p>
    <w:p w:rsidR="00C7342E" w:rsidRDefault="00C7342E" w:rsidP="00C7342E">
      <w:pPr>
        <w:autoSpaceDE w:val="0"/>
        <w:autoSpaceDN w:val="0"/>
        <w:adjustRightInd w:val="0"/>
        <w:ind w:left="0" w:firstLine="0"/>
        <w:jc w:val="center"/>
        <w:rPr>
          <w:rFonts w:ascii="Courier New" w:hAnsi="Courier New" w:cs="Courier New"/>
          <w:b/>
          <w:bCs/>
          <w:sz w:val="20"/>
          <w:szCs w:val="20"/>
        </w:rPr>
      </w:pPr>
    </w:p>
    <w:p w:rsidR="00C7342E" w:rsidRDefault="00C7342E" w:rsidP="00C7342E">
      <w:pPr>
        <w:autoSpaceDE w:val="0"/>
        <w:autoSpaceDN w:val="0"/>
        <w:adjustRightInd w:val="0"/>
        <w:ind w:left="0" w:firstLine="0"/>
        <w:jc w:val="center"/>
        <w:rPr>
          <w:rFonts w:ascii="Courier New" w:hAnsi="Courier New" w:cs="Courier New"/>
          <w:b/>
          <w:bCs/>
          <w:sz w:val="20"/>
          <w:szCs w:val="20"/>
        </w:rPr>
      </w:pPr>
      <w:r>
        <w:rPr>
          <w:rFonts w:ascii="Courier New" w:hAnsi="Courier New" w:cs="Courier New"/>
          <w:b/>
          <w:bCs/>
          <w:sz w:val="20"/>
          <w:szCs w:val="20"/>
        </w:rPr>
        <w:t>(</w:t>
      </w:r>
      <w:proofErr w:type="gramStart"/>
      <w:r>
        <w:rPr>
          <w:rFonts w:ascii="Courier New" w:hAnsi="Courier New" w:cs="Courier New"/>
          <w:b/>
          <w:bCs/>
          <w:sz w:val="20"/>
          <w:szCs w:val="20"/>
        </w:rPr>
        <w:t>введена</w:t>
      </w:r>
      <w:proofErr w:type="gramEnd"/>
      <w:r>
        <w:rPr>
          <w:rFonts w:ascii="Courier New" w:hAnsi="Courier New" w:cs="Courier New"/>
          <w:b/>
          <w:bCs/>
          <w:sz w:val="20"/>
          <w:szCs w:val="20"/>
        </w:rPr>
        <w:t xml:space="preserve"> Федеральным </w:t>
      </w:r>
      <w:hyperlink r:id="rId100" w:history="1">
        <w:r>
          <w:rPr>
            <w:rFonts w:ascii="Courier New" w:hAnsi="Courier New" w:cs="Courier New"/>
            <w:b/>
            <w:bCs/>
            <w:color w:val="0000FF"/>
            <w:sz w:val="20"/>
            <w:szCs w:val="20"/>
          </w:rPr>
          <w:t>законом</w:t>
        </w:r>
      </w:hyperlink>
      <w:r>
        <w:rPr>
          <w:rFonts w:ascii="Courier New" w:hAnsi="Courier New" w:cs="Courier New"/>
          <w:b/>
          <w:bCs/>
          <w:sz w:val="20"/>
          <w:szCs w:val="20"/>
        </w:rPr>
        <w:t xml:space="preserve"> от 22.12.2014 N 443-ФЗ)</w:t>
      </w:r>
    </w:p>
    <w:p w:rsidR="00C7342E" w:rsidRDefault="00C7342E" w:rsidP="00C7342E">
      <w:pPr>
        <w:autoSpaceDE w:val="0"/>
        <w:autoSpaceDN w:val="0"/>
        <w:adjustRightInd w:val="0"/>
        <w:ind w:left="0" w:firstLine="540"/>
        <w:rPr>
          <w:rFonts w:ascii="Courier New" w:hAnsi="Courier New" w:cs="Courier New"/>
          <w:b/>
          <w:bCs/>
          <w:sz w:val="20"/>
          <w:szCs w:val="20"/>
        </w:rPr>
      </w:pPr>
    </w:p>
    <w:p w:rsidR="00C7342E" w:rsidRDefault="00C7342E" w:rsidP="00C7342E">
      <w:pPr>
        <w:autoSpaceDE w:val="0"/>
        <w:autoSpaceDN w:val="0"/>
        <w:adjustRightInd w:val="0"/>
        <w:ind w:left="0" w:firstLine="540"/>
        <w:outlineLvl w:val="1"/>
        <w:rPr>
          <w:rFonts w:ascii="Courier New" w:hAnsi="Courier New" w:cs="Courier New"/>
          <w:b/>
          <w:bCs/>
          <w:sz w:val="20"/>
          <w:szCs w:val="20"/>
        </w:rPr>
      </w:pPr>
      <w:r>
        <w:rPr>
          <w:rFonts w:ascii="Courier New" w:hAnsi="Courier New" w:cs="Courier New"/>
          <w:b/>
          <w:bCs/>
          <w:sz w:val="20"/>
          <w:szCs w:val="20"/>
        </w:rPr>
        <w:t>Статья 336.1. Особенности заключения и прекращения трудового договора с научным работником</w:t>
      </w:r>
    </w:p>
    <w:p w:rsidR="00C7342E" w:rsidRDefault="00C7342E" w:rsidP="00C7342E">
      <w:pPr>
        <w:autoSpaceDE w:val="0"/>
        <w:autoSpaceDN w:val="0"/>
        <w:adjustRightInd w:val="0"/>
        <w:ind w:left="0" w:firstLine="540"/>
        <w:rPr>
          <w:rFonts w:ascii="Courier New" w:hAnsi="Courier New" w:cs="Courier New"/>
          <w:b/>
          <w:bCs/>
          <w:sz w:val="20"/>
          <w:szCs w:val="20"/>
        </w:rPr>
      </w:pPr>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C7342E" w:rsidRDefault="00C7342E" w:rsidP="00C7342E">
      <w:pPr>
        <w:autoSpaceDE w:val="0"/>
        <w:autoSpaceDN w:val="0"/>
        <w:adjustRightInd w:val="0"/>
        <w:ind w:left="0" w:firstLine="540"/>
        <w:rPr>
          <w:rFonts w:ascii="Courier New" w:hAnsi="Courier New" w:cs="Courier New"/>
          <w:b/>
          <w:bCs/>
          <w:sz w:val="20"/>
          <w:szCs w:val="20"/>
        </w:rPr>
      </w:pPr>
      <w:proofErr w:type="gramStart"/>
      <w:r>
        <w:rPr>
          <w:rFonts w:ascii="Courier New" w:hAnsi="Courier New" w:cs="Courier New"/>
          <w:b/>
          <w:bCs/>
          <w:sz w:val="20"/>
          <w:szCs w:val="20"/>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C7342E" w:rsidRDefault="00C7342E" w:rsidP="00C7342E">
      <w:pPr>
        <w:autoSpaceDE w:val="0"/>
        <w:autoSpaceDN w:val="0"/>
        <w:adjustRightInd w:val="0"/>
        <w:ind w:left="0" w:firstLine="540"/>
        <w:rPr>
          <w:rFonts w:ascii="Courier New" w:hAnsi="Courier New" w:cs="Courier New"/>
          <w:b/>
          <w:bCs/>
          <w:sz w:val="20"/>
          <w:szCs w:val="20"/>
        </w:rPr>
      </w:pPr>
      <w:proofErr w:type="gramStart"/>
      <w:r>
        <w:rPr>
          <w:rFonts w:ascii="Courier New" w:hAnsi="Courier New" w:cs="Courier New"/>
          <w:b/>
          <w:bCs/>
          <w:sz w:val="20"/>
          <w:szCs w:val="20"/>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7342E" w:rsidRDefault="00C7342E" w:rsidP="00C7342E">
      <w:pPr>
        <w:autoSpaceDE w:val="0"/>
        <w:autoSpaceDN w:val="0"/>
        <w:adjustRightInd w:val="0"/>
        <w:ind w:left="0" w:firstLine="540"/>
        <w:rPr>
          <w:rFonts w:ascii="Courier New" w:hAnsi="Courier New" w:cs="Courier New"/>
          <w:b/>
          <w:bCs/>
          <w:sz w:val="20"/>
          <w:szCs w:val="20"/>
        </w:rPr>
      </w:pPr>
      <w:proofErr w:type="gramStart"/>
      <w:r>
        <w:rPr>
          <w:rFonts w:ascii="Courier New" w:hAnsi="Courier New" w:cs="Courier New"/>
          <w:b/>
          <w:bCs/>
          <w:sz w:val="20"/>
          <w:szCs w:val="20"/>
        </w:rPr>
        <w:t>При переводе на должность научного работника в результате избрания по конкурсу на соответствующую должность</w:t>
      </w:r>
      <w:proofErr w:type="gramEnd"/>
      <w:r>
        <w:rPr>
          <w:rFonts w:ascii="Courier New" w:hAnsi="Courier New" w:cs="Courier New"/>
          <w:b/>
          <w:bCs/>
          <w:sz w:val="20"/>
          <w:szCs w:val="20"/>
        </w:rPr>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342E" w:rsidRDefault="00C7342E" w:rsidP="00C7342E">
      <w:pPr>
        <w:autoSpaceDE w:val="0"/>
        <w:autoSpaceDN w:val="0"/>
        <w:adjustRightInd w:val="0"/>
        <w:ind w:left="0" w:firstLine="540"/>
        <w:rPr>
          <w:rFonts w:ascii="Courier New" w:hAnsi="Courier New" w:cs="Courier New"/>
          <w:b/>
          <w:bCs/>
          <w:sz w:val="20"/>
          <w:szCs w:val="20"/>
        </w:rPr>
      </w:pPr>
    </w:p>
    <w:p w:rsidR="00C7342E" w:rsidRDefault="00C7342E" w:rsidP="00C7342E">
      <w:pPr>
        <w:autoSpaceDE w:val="0"/>
        <w:autoSpaceDN w:val="0"/>
        <w:adjustRightInd w:val="0"/>
        <w:ind w:left="0" w:firstLine="540"/>
        <w:outlineLvl w:val="1"/>
        <w:rPr>
          <w:rFonts w:ascii="Courier New" w:hAnsi="Courier New" w:cs="Courier New"/>
          <w:b/>
          <w:bCs/>
          <w:sz w:val="20"/>
          <w:szCs w:val="20"/>
        </w:rPr>
      </w:pPr>
      <w:bookmarkStart w:id="0" w:name="Par17"/>
      <w:bookmarkEnd w:id="0"/>
      <w:r>
        <w:rPr>
          <w:rFonts w:ascii="Courier New" w:hAnsi="Courier New" w:cs="Courier New"/>
          <w:b/>
          <w:bCs/>
          <w:sz w:val="20"/>
          <w:szCs w:val="20"/>
        </w:rPr>
        <w:t>Статья 336.2. Руководитель научной организации, заместители руководителя научной организации</w:t>
      </w:r>
    </w:p>
    <w:p w:rsidR="00C7342E" w:rsidRDefault="00C7342E" w:rsidP="00C7342E">
      <w:pPr>
        <w:autoSpaceDE w:val="0"/>
        <w:autoSpaceDN w:val="0"/>
        <w:adjustRightInd w:val="0"/>
        <w:ind w:left="0" w:firstLine="540"/>
        <w:rPr>
          <w:rFonts w:ascii="Courier New" w:hAnsi="Courier New" w:cs="Courier New"/>
          <w:b/>
          <w:bCs/>
          <w:sz w:val="20"/>
          <w:szCs w:val="20"/>
        </w:rPr>
      </w:pPr>
    </w:p>
    <w:p w:rsidR="00C7342E" w:rsidRDefault="00C7342E" w:rsidP="00C7342E">
      <w:pPr>
        <w:pBdr>
          <w:top w:val="single" w:sz="6" w:space="0" w:color="auto"/>
        </w:pBdr>
        <w:autoSpaceDE w:val="0"/>
        <w:autoSpaceDN w:val="0"/>
        <w:adjustRightInd w:val="0"/>
        <w:spacing w:before="100" w:after="100"/>
        <w:ind w:left="0" w:firstLine="0"/>
        <w:rPr>
          <w:rFonts w:ascii="Courier New" w:hAnsi="Courier New" w:cs="Courier New"/>
          <w:b/>
          <w:bCs/>
          <w:sz w:val="2"/>
          <w:szCs w:val="2"/>
        </w:rPr>
      </w:pPr>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П</w:t>
      </w:r>
      <w:r>
        <w:rPr>
          <w:rFonts w:ascii="Courier New" w:hAnsi="Courier New" w:cs="Courier New"/>
          <w:b/>
          <w:bCs/>
          <w:sz w:val="20"/>
          <w:szCs w:val="20"/>
        </w:rPr>
        <w:t>римечание.</w:t>
      </w:r>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w:t>
      </w:r>
      <w:proofErr w:type="gramStart"/>
      <w:r>
        <w:rPr>
          <w:rFonts w:ascii="Courier New" w:hAnsi="Courier New" w:cs="Courier New"/>
          <w:b/>
          <w:bCs/>
          <w:sz w:val="20"/>
          <w:szCs w:val="20"/>
        </w:rPr>
        <w:t>или</w:t>
      </w:r>
      <w:proofErr w:type="gramEnd"/>
      <w:r>
        <w:rPr>
          <w:rFonts w:ascii="Courier New" w:hAnsi="Courier New" w:cs="Courier New"/>
          <w:b/>
          <w:bCs/>
          <w:sz w:val="20"/>
          <w:szCs w:val="20"/>
        </w:rPr>
        <w:t xml:space="preserve"> достигнут этого возраста в течение трех лет после указанной даты, </w:t>
      </w:r>
      <w:hyperlink r:id="rId101" w:history="1">
        <w:r>
          <w:rPr>
            <w:rFonts w:ascii="Courier New" w:hAnsi="Courier New" w:cs="Courier New"/>
            <w:b/>
            <w:bCs/>
            <w:color w:val="0000FF"/>
            <w:sz w:val="20"/>
            <w:szCs w:val="20"/>
          </w:rPr>
          <w:t>сохраняют</w:t>
        </w:r>
      </w:hyperlink>
      <w:r>
        <w:rPr>
          <w:rFonts w:ascii="Courier New" w:hAnsi="Courier New" w:cs="Courier New"/>
          <w:b/>
          <w:bCs/>
          <w:sz w:val="20"/>
          <w:szCs w:val="20"/>
        </w:rPr>
        <w:t xml:space="preserve"> действие до истечения сроков, предусмотренных этими трудовыми договорами, но не более чем в течение трех лет со дня </w:t>
      </w:r>
      <w:hyperlink r:id="rId102" w:history="1">
        <w:r>
          <w:rPr>
            <w:rFonts w:ascii="Courier New" w:hAnsi="Courier New" w:cs="Courier New"/>
            <w:b/>
            <w:bCs/>
            <w:color w:val="0000FF"/>
            <w:sz w:val="20"/>
            <w:szCs w:val="20"/>
          </w:rPr>
          <w:t>вступления</w:t>
        </w:r>
      </w:hyperlink>
      <w:r>
        <w:rPr>
          <w:rFonts w:ascii="Courier New" w:hAnsi="Courier New" w:cs="Courier New"/>
          <w:b/>
          <w:bCs/>
          <w:sz w:val="20"/>
          <w:szCs w:val="20"/>
        </w:rPr>
        <w:t xml:space="preserve"> в силу Федерального </w:t>
      </w:r>
      <w:hyperlink r:id="rId103" w:history="1">
        <w:r>
          <w:rPr>
            <w:rFonts w:ascii="Courier New" w:hAnsi="Courier New" w:cs="Courier New"/>
            <w:b/>
            <w:bCs/>
            <w:color w:val="0000FF"/>
            <w:sz w:val="20"/>
            <w:szCs w:val="20"/>
          </w:rPr>
          <w:t>закона</w:t>
        </w:r>
      </w:hyperlink>
      <w:r>
        <w:rPr>
          <w:rFonts w:ascii="Courier New" w:hAnsi="Courier New" w:cs="Courier New"/>
          <w:b/>
          <w:bCs/>
          <w:sz w:val="20"/>
          <w:szCs w:val="20"/>
        </w:rPr>
        <w:t xml:space="preserve"> от 22.12.2014 N 443-ФЗ.</w:t>
      </w:r>
    </w:p>
    <w:p w:rsidR="00C7342E" w:rsidRDefault="00C7342E" w:rsidP="00C7342E">
      <w:pPr>
        <w:pBdr>
          <w:top w:val="single" w:sz="6" w:space="0" w:color="auto"/>
        </w:pBdr>
        <w:autoSpaceDE w:val="0"/>
        <w:autoSpaceDN w:val="0"/>
        <w:adjustRightInd w:val="0"/>
        <w:spacing w:before="100" w:after="100"/>
        <w:ind w:left="0" w:firstLine="0"/>
        <w:rPr>
          <w:rFonts w:ascii="Courier New" w:hAnsi="Courier New" w:cs="Courier New"/>
          <w:b/>
          <w:bCs/>
          <w:sz w:val="2"/>
          <w:szCs w:val="2"/>
        </w:rPr>
      </w:pPr>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C7342E" w:rsidRDefault="00C7342E" w:rsidP="00C7342E">
      <w:pPr>
        <w:autoSpaceDE w:val="0"/>
        <w:autoSpaceDN w:val="0"/>
        <w:adjustRightInd w:val="0"/>
        <w:ind w:left="0" w:firstLine="540"/>
        <w:rPr>
          <w:rFonts w:ascii="Courier New" w:hAnsi="Courier New" w:cs="Courier New"/>
          <w:b/>
          <w:bCs/>
          <w:sz w:val="20"/>
          <w:szCs w:val="20"/>
        </w:rPr>
      </w:pPr>
      <w:bookmarkStart w:id="1" w:name="Par25"/>
      <w:bookmarkEnd w:id="1"/>
      <w:r>
        <w:rPr>
          <w:rFonts w:ascii="Courier New" w:hAnsi="Courier New" w:cs="Courier New"/>
          <w:b/>
          <w:bCs/>
          <w:sz w:val="20"/>
          <w:szCs w:val="20"/>
        </w:rPr>
        <w:t xml:space="preserve">С заместителями руководителя научной организации заключаются срочные трудовые договоры, </w:t>
      </w:r>
      <w:proofErr w:type="gramStart"/>
      <w:r>
        <w:rPr>
          <w:rFonts w:ascii="Courier New" w:hAnsi="Courier New" w:cs="Courier New"/>
          <w:b/>
          <w:bCs/>
          <w:sz w:val="20"/>
          <w:szCs w:val="20"/>
        </w:rPr>
        <w:t>сроки</w:t>
      </w:r>
      <w:proofErr w:type="gramEnd"/>
      <w:r>
        <w:rPr>
          <w:rFonts w:ascii="Courier New" w:hAnsi="Courier New" w:cs="Courier New"/>
          <w:b/>
          <w:bCs/>
          <w:sz w:val="20"/>
          <w:szCs w:val="20"/>
        </w:rPr>
        <w:t xml:space="preserve"> окончания которых не могут превышать срок окончания полномочий руководителя научной организации.</w:t>
      </w:r>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25" w:history="1">
        <w:r>
          <w:rPr>
            <w:rFonts w:ascii="Courier New" w:hAnsi="Courier New" w:cs="Courier New"/>
            <w:b/>
            <w:bCs/>
            <w:color w:val="0000FF"/>
            <w:sz w:val="20"/>
            <w:szCs w:val="20"/>
          </w:rPr>
          <w:t>частью третьей</w:t>
        </w:r>
      </w:hyperlink>
      <w:r>
        <w:rPr>
          <w:rFonts w:ascii="Courier New" w:hAnsi="Courier New" w:cs="Courier New"/>
          <w:b/>
          <w:bCs/>
          <w:sz w:val="20"/>
          <w:szCs w:val="20"/>
        </w:rPr>
        <w:t xml:space="preserve"> настоящей статьи.</w:t>
      </w:r>
    </w:p>
    <w:p w:rsidR="00C7342E" w:rsidRDefault="00C7342E" w:rsidP="00C7342E">
      <w:pPr>
        <w:autoSpaceDE w:val="0"/>
        <w:autoSpaceDN w:val="0"/>
        <w:adjustRightInd w:val="0"/>
        <w:ind w:left="0" w:firstLine="540"/>
        <w:rPr>
          <w:rFonts w:ascii="Courier New" w:hAnsi="Courier New" w:cs="Courier New"/>
          <w:b/>
          <w:bCs/>
          <w:sz w:val="20"/>
          <w:szCs w:val="20"/>
        </w:rPr>
      </w:pPr>
    </w:p>
    <w:p w:rsidR="00C7342E" w:rsidRDefault="00C7342E" w:rsidP="00C7342E">
      <w:pPr>
        <w:autoSpaceDE w:val="0"/>
        <w:autoSpaceDN w:val="0"/>
        <w:adjustRightInd w:val="0"/>
        <w:ind w:left="0" w:firstLine="540"/>
        <w:outlineLvl w:val="1"/>
        <w:rPr>
          <w:rFonts w:ascii="Courier New" w:hAnsi="Courier New" w:cs="Courier New"/>
          <w:b/>
          <w:bCs/>
          <w:sz w:val="20"/>
          <w:szCs w:val="20"/>
        </w:rPr>
      </w:pPr>
      <w:r>
        <w:rPr>
          <w:rFonts w:ascii="Courier New" w:hAnsi="Courier New" w:cs="Courier New"/>
          <w:b/>
          <w:bCs/>
          <w:sz w:val="20"/>
          <w:szCs w:val="20"/>
        </w:rPr>
        <w:t>Статья 336.3. Дополнительные основания прекращения трудового договора с руководителем, заместителем руководителя научной организации</w:t>
      </w:r>
    </w:p>
    <w:p w:rsidR="00C7342E" w:rsidRDefault="00C7342E" w:rsidP="00C7342E">
      <w:pPr>
        <w:autoSpaceDE w:val="0"/>
        <w:autoSpaceDN w:val="0"/>
        <w:adjustRightInd w:val="0"/>
        <w:ind w:left="0" w:firstLine="540"/>
        <w:rPr>
          <w:rFonts w:ascii="Courier New" w:hAnsi="Courier New" w:cs="Courier New"/>
          <w:b/>
          <w:bCs/>
          <w:sz w:val="20"/>
          <w:szCs w:val="20"/>
        </w:rPr>
      </w:pPr>
    </w:p>
    <w:p w:rsidR="00C7342E" w:rsidRDefault="00C7342E" w:rsidP="00C7342E">
      <w:pPr>
        <w:autoSpaceDE w:val="0"/>
        <w:autoSpaceDN w:val="0"/>
        <w:adjustRightInd w:val="0"/>
        <w:ind w:left="0" w:firstLine="540"/>
        <w:rPr>
          <w:rFonts w:ascii="Courier New" w:hAnsi="Courier New" w:cs="Courier New"/>
          <w:b/>
          <w:bCs/>
          <w:sz w:val="20"/>
          <w:szCs w:val="20"/>
        </w:rPr>
      </w:pPr>
      <w:r>
        <w:rPr>
          <w:rFonts w:ascii="Courier New" w:hAnsi="Courier New" w:cs="Courier New"/>
          <w:b/>
          <w:bCs/>
          <w:sz w:val="20"/>
          <w:szCs w:val="20"/>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17" w:history="1">
        <w:r>
          <w:rPr>
            <w:rFonts w:ascii="Courier New" w:hAnsi="Courier New" w:cs="Courier New"/>
            <w:b/>
            <w:bCs/>
            <w:color w:val="0000FF"/>
            <w:sz w:val="20"/>
            <w:szCs w:val="20"/>
          </w:rPr>
          <w:t>статьей 336.2</w:t>
        </w:r>
      </w:hyperlink>
      <w:r>
        <w:rPr>
          <w:rFonts w:ascii="Courier New" w:hAnsi="Courier New" w:cs="Courier New"/>
          <w:b/>
          <w:bCs/>
          <w:sz w:val="20"/>
          <w:szCs w:val="20"/>
        </w:rPr>
        <w:t xml:space="preserve"> настоящего Кодекса.</w:t>
      </w:r>
    </w:p>
    <w:p w:rsidR="00151C36" w:rsidRDefault="00151C36" w:rsidP="00C7342E">
      <w:pPr>
        <w:pStyle w:val="ConsPlusCell"/>
        <w:jc w:val="both"/>
        <w:rPr>
          <w:rFonts w:ascii="Courier New" w:hAnsi="Courier New" w:cs="Courier New"/>
          <w:sz w:val="20"/>
          <w:szCs w:val="20"/>
        </w:rPr>
      </w:pPr>
      <w:r>
        <w:rPr>
          <w:rFonts w:ascii="Courier New" w:hAnsi="Courier New" w:cs="Courier New"/>
          <w:sz w:val="20"/>
          <w:szCs w:val="20"/>
        </w:rPr>
        <w:t xml:space="preserve"> ─────────────────────────────────────────────────────────────────────────</w:t>
      </w:r>
    </w:p>
    <w:p w:rsidR="00151C36" w:rsidRDefault="00151C36">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Статья 351.1 - </w:t>
      </w:r>
      <w:hyperlink r:id="rId104" w:history="1">
        <w:r>
          <w:rPr>
            <w:rFonts w:ascii="Courier New" w:hAnsi="Courier New" w:cs="Courier New"/>
            <w:b/>
            <w:bCs/>
            <w:color w:val="0000FF"/>
            <w:sz w:val="20"/>
            <w:szCs w:val="20"/>
          </w:rPr>
          <w:t>изложе</w:t>
        </w:r>
        <w:r>
          <w:rPr>
            <w:rFonts w:ascii="Courier New" w:hAnsi="Courier New" w:cs="Courier New"/>
            <w:b/>
            <w:bCs/>
            <w:color w:val="0000FF"/>
            <w:sz w:val="20"/>
            <w:szCs w:val="20"/>
          </w:rPr>
          <w:t>н</w:t>
        </w:r>
        <w:r>
          <w:rPr>
            <w:rFonts w:ascii="Courier New" w:hAnsi="Courier New" w:cs="Courier New"/>
            <w:b/>
            <w:bCs/>
            <w:color w:val="0000FF"/>
            <w:sz w:val="20"/>
            <w:szCs w:val="20"/>
          </w:rPr>
          <w:t>а</w:t>
        </w:r>
      </w:hyperlink>
      <w:r>
        <w:rPr>
          <w:rFonts w:ascii="Courier New" w:hAnsi="Courier New" w:cs="Courier New"/>
          <w:b/>
          <w:bCs/>
          <w:sz w:val="20"/>
          <w:szCs w:val="20"/>
        </w:rPr>
        <w:t xml:space="preserve"> в новой редакции</w:t>
      </w:r>
    </w:p>
    <w:p w:rsidR="00151C36" w:rsidRDefault="00151C36">
      <w:pPr>
        <w:pStyle w:val="ConsPlusCell"/>
        <w:jc w:val="both"/>
        <w:rPr>
          <w:rFonts w:ascii="Courier New" w:hAnsi="Courier New" w:cs="Courier New"/>
          <w:sz w:val="20"/>
          <w:szCs w:val="20"/>
        </w:rPr>
      </w:pPr>
    </w:p>
    <w:p w:rsidR="00C7342E" w:rsidRDefault="00C7342E" w:rsidP="00C7342E">
      <w:pPr>
        <w:autoSpaceDE w:val="0"/>
        <w:autoSpaceDN w:val="0"/>
        <w:adjustRightInd w:val="0"/>
        <w:ind w:left="0" w:firstLine="540"/>
        <w:outlineLvl w:val="0"/>
        <w:rPr>
          <w:rFonts w:ascii="Courier New" w:hAnsi="Courier New" w:cs="Courier New"/>
          <w:sz w:val="20"/>
          <w:szCs w:val="20"/>
        </w:rPr>
      </w:pPr>
      <w:r>
        <w:rPr>
          <w:rFonts w:ascii="Courier New" w:hAnsi="Courier New" w:cs="Courier New"/>
          <w:sz w:val="20"/>
          <w:szCs w:val="20"/>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7342E" w:rsidRDefault="00C7342E" w:rsidP="00C7342E">
      <w:pPr>
        <w:autoSpaceDE w:val="0"/>
        <w:autoSpaceDN w:val="0"/>
        <w:adjustRightInd w:val="0"/>
        <w:ind w:left="0" w:firstLine="540"/>
        <w:rPr>
          <w:rFonts w:ascii="Courier New" w:hAnsi="Courier New" w:cs="Courier New"/>
          <w:sz w:val="20"/>
          <w:szCs w:val="20"/>
        </w:rPr>
      </w:pPr>
      <w:r>
        <w:rPr>
          <w:rFonts w:ascii="Courier New" w:hAnsi="Courier New" w:cs="Courier New"/>
          <w:sz w:val="20"/>
          <w:szCs w:val="20"/>
        </w:rPr>
        <w:t xml:space="preserve">(в ред. Федерального </w:t>
      </w:r>
      <w:hyperlink r:id="rId105" w:history="1">
        <w:r>
          <w:rPr>
            <w:rFonts w:ascii="Courier New" w:hAnsi="Courier New" w:cs="Courier New"/>
            <w:color w:val="0000FF"/>
            <w:sz w:val="20"/>
            <w:szCs w:val="20"/>
          </w:rPr>
          <w:t>закона</w:t>
        </w:r>
      </w:hyperlink>
      <w:r>
        <w:rPr>
          <w:rFonts w:ascii="Courier New" w:hAnsi="Courier New" w:cs="Courier New"/>
          <w:sz w:val="20"/>
          <w:szCs w:val="20"/>
        </w:rPr>
        <w:t xml:space="preserve"> от 31.12.2014 N 489-ФЗ)</w:t>
      </w:r>
    </w:p>
    <w:p w:rsidR="00C7342E" w:rsidRDefault="00C7342E" w:rsidP="00C7342E">
      <w:pPr>
        <w:autoSpaceDE w:val="0"/>
        <w:autoSpaceDN w:val="0"/>
        <w:adjustRightInd w:val="0"/>
        <w:ind w:left="0" w:firstLine="540"/>
        <w:rPr>
          <w:rFonts w:ascii="Courier New" w:hAnsi="Courier New" w:cs="Courier New"/>
          <w:sz w:val="20"/>
          <w:szCs w:val="20"/>
        </w:rPr>
      </w:pPr>
      <w:proofErr w:type="gramStart"/>
      <w:r>
        <w:rPr>
          <w:rFonts w:ascii="Courier New" w:hAnsi="Courier New" w:cs="Courier New"/>
          <w:sz w:val="20"/>
          <w:szCs w:val="20"/>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rPr>
          <w:rFonts w:ascii="Courier New" w:hAnsi="Courier New" w:cs="Courier New"/>
          <w:sz w:val="20"/>
          <w:szCs w:val="20"/>
        </w:rPr>
        <w:t xml:space="preserve"> </w:t>
      </w:r>
      <w:proofErr w:type="gramStart"/>
      <w:r>
        <w:rPr>
          <w:rFonts w:ascii="Courier New" w:hAnsi="Courier New" w:cs="Courier New"/>
          <w:sz w:val="20"/>
          <w:szCs w:val="20"/>
        </w:rPr>
        <w:t>абзацах</w:t>
      </w:r>
      <w:proofErr w:type="gramEnd"/>
      <w:r>
        <w:rPr>
          <w:rFonts w:ascii="Courier New" w:hAnsi="Courier New" w:cs="Courier New"/>
          <w:sz w:val="20"/>
          <w:szCs w:val="20"/>
        </w:rPr>
        <w:t xml:space="preserve"> третьем и четвертом части второй статьи 331 настоящего Кодекса, за исключением случаев, предусмотренных частью третьей настоящей статьи.</w:t>
      </w:r>
    </w:p>
    <w:p w:rsidR="00C7342E" w:rsidRDefault="00C7342E" w:rsidP="00C7342E">
      <w:pPr>
        <w:autoSpaceDE w:val="0"/>
        <w:autoSpaceDN w:val="0"/>
        <w:adjustRightInd w:val="0"/>
        <w:ind w:left="0" w:firstLine="540"/>
        <w:rPr>
          <w:rFonts w:ascii="Courier New" w:hAnsi="Courier New" w:cs="Courier New"/>
          <w:sz w:val="20"/>
          <w:szCs w:val="20"/>
        </w:rPr>
      </w:pPr>
      <w:proofErr w:type="gramStart"/>
      <w:r>
        <w:rPr>
          <w:rFonts w:ascii="Courier New" w:hAnsi="Courier New" w:cs="Courier New"/>
          <w:sz w:val="20"/>
          <w:szCs w:val="20"/>
        </w:rPr>
        <w:t>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w:t>
      </w:r>
      <w:proofErr w:type="gramEnd"/>
      <w:r>
        <w:rPr>
          <w:rFonts w:ascii="Courier New" w:hAnsi="Courier New" w:cs="Courier New"/>
          <w:sz w:val="20"/>
          <w:szCs w:val="20"/>
        </w:rPr>
        <w:t xml:space="preserve">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7342E" w:rsidRDefault="00C7342E" w:rsidP="00C7342E">
      <w:pPr>
        <w:autoSpaceDE w:val="0"/>
        <w:autoSpaceDN w:val="0"/>
        <w:adjustRightInd w:val="0"/>
        <w:ind w:left="0" w:firstLine="540"/>
        <w:rPr>
          <w:rFonts w:ascii="Courier New" w:hAnsi="Courier New" w:cs="Courier New"/>
          <w:sz w:val="20"/>
          <w:szCs w:val="20"/>
        </w:rPr>
      </w:pPr>
      <w:proofErr w:type="gramStart"/>
      <w:r>
        <w:rPr>
          <w:rFonts w:ascii="Courier New" w:hAnsi="Courier New" w:cs="Courier New"/>
          <w:sz w:val="20"/>
          <w:szCs w:val="20"/>
        </w:rPr>
        <w:t>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Pr>
          <w:rFonts w:ascii="Courier New" w:hAnsi="Courier New" w:cs="Courier New"/>
          <w:sz w:val="20"/>
          <w:szCs w:val="20"/>
        </w:rPr>
        <w:t xml:space="preserve"> </w:t>
      </w:r>
      <w:proofErr w:type="gramStart"/>
      <w:r>
        <w:rPr>
          <w:rFonts w:ascii="Courier New" w:hAnsi="Courier New" w:cs="Courier New"/>
          <w:sz w:val="20"/>
          <w:szCs w:val="20"/>
        </w:rPr>
        <w:t xml:space="preserve">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Courier New" w:hAnsi="Courier New" w:cs="Courier New"/>
          <w:sz w:val="20"/>
          <w:szCs w:val="20"/>
        </w:rPr>
        <w:t>нереабилитирующим</w:t>
      </w:r>
      <w:proofErr w:type="spellEnd"/>
      <w:r>
        <w:rPr>
          <w:rFonts w:ascii="Courier New" w:hAnsi="Courier New" w:cs="Courier New"/>
          <w:sz w:val="20"/>
          <w:szCs w:val="20"/>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w:t>
      </w:r>
      <w:proofErr w:type="gramEnd"/>
      <w:r>
        <w:rPr>
          <w:rFonts w:ascii="Courier New" w:hAnsi="Courier New" w:cs="Courier New"/>
          <w:sz w:val="20"/>
          <w:szCs w:val="20"/>
        </w:rPr>
        <w:t xml:space="preserve">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7342E" w:rsidRDefault="00C7342E" w:rsidP="00C7342E">
      <w:pPr>
        <w:pBdr>
          <w:top w:val="single" w:sz="6" w:space="0" w:color="auto"/>
        </w:pBdr>
        <w:autoSpaceDE w:val="0"/>
        <w:autoSpaceDN w:val="0"/>
        <w:adjustRightInd w:val="0"/>
        <w:spacing w:before="100" w:after="100"/>
        <w:ind w:left="0" w:firstLine="0"/>
        <w:rPr>
          <w:rFonts w:ascii="Courier New" w:hAnsi="Courier New" w:cs="Courier New"/>
          <w:sz w:val="2"/>
          <w:szCs w:val="2"/>
        </w:rPr>
      </w:pPr>
    </w:p>
    <w:p w:rsidR="00C7342E" w:rsidRDefault="00C7342E" w:rsidP="00C7342E">
      <w:pPr>
        <w:autoSpaceDE w:val="0"/>
        <w:autoSpaceDN w:val="0"/>
        <w:adjustRightInd w:val="0"/>
        <w:ind w:left="0" w:firstLine="540"/>
        <w:rPr>
          <w:rFonts w:ascii="Courier New" w:hAnsi="Courier New" w:cs="Courier New"/>
          <w:sz w:val="20"/>
          <w:szCs w:val="20"/>
        </w:rPr>
      </w:pPr>
      <w:r>
        <w:rPr>
          <w:rFonts w:ascii="Courier New" w:hAnsi="Courier New" w:cs="Courier New"/>
          <w:sz w:val="20"/>
          <w:szCs w:val="20"/>
        </w:rPr>
        <w:t>П</w:t>
      </w:r>
      <w:r>
        <w:rPr>
          <w:rFonts w:ascii="Courier New" w:hAnsi="Courier New" w:cs="Courier New"/>
          <w:sz w:val="20"/>
          <w:szCs w:val="20"/>
        </w:rPr>
        <w:t>римечание.</w:t>
      </w:r>
    </w:p>
    <w:p w:rsidR="00C7342E" w:rsidRDefault="00C7342E" w:rsidP="00C7342E">
      <w:pPr>
        <w:autoSpaceDE w:val="0"/>
        <w:autoSpaceDN w:val="0"/>
        <w:adjustRightInd w:val="0"/>
        <w:ind w:left="0" w:firstLine="540"/>
        <w:rPr>
          <w:rFonts w:ascii="Courier New" w:hAnsi="Courier New" w:cs="Courier New"/>
          <w:sz w:val="20"/>
          <w:szCs w:val="20"/>
        </w:rPr>
      </w:pPr>
      <w:r>
        <w:rPr>
          <w:rFonts w:ascii="Courier New" w:hAnsi="Courier New" w:cs="Courier New"/>
          <w:sz w:val="20"/>
          <w:szCs w:val="20"/>
        </w:rPr>
        <w:t xml:space="preserve">Положения статьи 351.2 применяются по 31 декабря 2018 года включительно (Федеральный </w:t>
      </w:r>
      <w:hyperlink r:id="rId106" w:history="1">
        <w:r>
          <w:rPr>
            <w:rFonts w:ascii="Courier New" w:hAnsi="Courier New" w:cs="Courier New"/>
            <w:color w:val="0000FF"/>
            <w:sz w:val="20"/>
            <w:szCs w:val="20"/>
          </w:rPr>
          <w:t>закон</w:t>
        </w:r>
      </w:hyperlink>
      <w:r>
        <w:rPr>
          <w:rFonts w:ascii="Courier New" w:hAnsi="Courier New" w:cs="Courier New"/>
          <w:sz w:val="20"/>
          <w:szCs w:val="20"/>
        </w:rPr>
        <w:t xml:space="preserve"> от 03.06.2011 N 117-ФЗ).</w:t>
      </w:r>
    </w:p>
    <w:p w:rsidR="00710B4E" w:rsidRDefault="00151C36" w:rsidP="00C7342E">
      <w:pPr>
        <w:pStyle w:val="ConsPlusCell"/>
        <w:jc w:val="both"/>
      </w:pPr>
      <w:r>
        <w:rPr>
          <w:rFonts w:ascii="Courier New" w:hAnsi="Courier New" w:cs="Courier New"/>
          <w:sz w:val="20"/>
          <w:szCs w:val="20"/>
        </w:rPr>
        <w:t xml:space="preserve"> ─────────────────────────────────────────────────────────────────────────</w:t>
      </w:r>
      <w:bookmarkStart w:id="2" w:name="_GoBack"/>
      <w:bookmarkEnd w:id="2"/>
    </w:p>
    <w:sectPr w:rsidR="00710B4E" w:rsidSect="00E5567D">
      <w:footerReference w:type="default" r:id="rId1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36" w:rsidRDefault="00151C36" w:rsidP="00151C36">
      <w:r>
        <w:separator/>
      </w:r>
    </w:p>
  </w:endnote>
  <w:endnote w:type="continuationSeparator" w:id="0">
    <w:p w:rsidR="00151C36" w:rsidRDefault="00151C36" w:rsidP="0015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5576"/>
      <w:docPartObj>
        <w:docPartGallery w:val="Page Numbers (Bottom of Page)"/>
        <w:docPartUnique/>
      </w:docPartObj>
    </w:sdtPr>
    <w:sdtContent>
      <w:p w:rsidR="00151C36" w:rsidRDefault="00151C36">
        <w:pPr>
          <w:pStyle w:val="a5"/>
          <w:jc w:val="center"/>
        </w:pPr>
        <w:r>
          <w:fldChar w:fldCharType="begin"/>
        </w:r>
        <w:r>
          <w:instrText>PAGE   \* MERGEFORMAT</w:instrText>
        </w:r>
        <w:r>
          <w:fldChar w:fldCharType="separate"/>
        </w:r>
        <w:r w:rsidR="00C7342E">
          <w:rPr>
            <w:noProof/>
          </w:rPr>
          <w:t>10</w:t>
        </w:r>
        <w:r>
          <w:fldChar w:fldCharType="end"/>
        </w:r>
      </w:p>
    </w:sdtContent>
  </w:sdt>
  <w:p w:rsidR="00151C36" w:rsidRDefault="00151C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36" w:rsidRDefault="00151C36" w:rsidP="00151C36">
      <w:r>
        <w:separator/>
      </w:r>
    </w:p>
  </w:footnote>
  <w:footnote w:type="continuationSeparator" w:id="0">
    <w:p w:rsidR="00151C36" w:rsidRDefault="00151C36" w:rsidP="00151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36"/>
    <w:rsid w:val="00151C36"/>
    <w:rsid w:val="00710B4E"/>
    <w:rsid w:val="009C2E17"/>
    <w:rsid w:val="00C344E9"/>
    <w:rsid w:val="00C7342E"/>
    <w:rsid w:val="00D25036"/>
    <w:rsid w:val="00E8724A"/>
    <w:rsid w:val="00F3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51C36"/>
    <w:pPr>
      <w:widowControl w:val="0"/>
      <w:autoSpaceDE w:val="0"/>
      <w:autoSpaceDN w:val="0"/>
      <w:adjustRightInd w:val="0"/>
      <w:ind w:left="0" w:firstLine="0"/>
      <w:jc w:val="left"/>
    </w:pPr>
    <w:rPr>
      <w:rFonts w:eastAsiaTheme="minorEastAsia"/>
      <w:color w:val="auto"/>
      <w:lang w:eastAsia="ru-RU"/>
    </w:rPr>
  </w:style>
  <w:style w:type="paragraph" w:styleId="a3">
    <w:name w:val="header"/>
    <w:basedOn w:val="a"/>
    <w:link w:val="a4"/>
    <w:uiPriority w:val="99"/>
    <w:unhideWhenUsed/>
    <w:rsid w:val="00151C36"/>
    <w:pPr>
      <w:tabs>
        <w:tab w:val="center" w:pos="4677"/>
        <w:tab w:val="right" w:pos="9355"/>
      </w:tabs>
    </w:pPr>
  </w:style>
  <w:style w:type="character" w:customStyle="1" w:styleId="a4">
    <w:name w:val="Верхний колонтитул Знак"/>
    <w:basedOn w:val="a0"/>
    <w:link w:val="a3"/>
    <w:uiPriority w:val="99"/>
    <w:rsid w:val="00151C36"/>
  </w:style>
  <w:style w:type="paragraph" w:styleId="a5">
    <w:name w:val="footer"/>
    <w:basedOn w:val="a"/>
    <w:link w:val="a6"/>
    <w:uiPriority w:val="99"/>
    <w:unhideWhenUsed/>
    <w:rsid w:val="00151C36"/>
    <w:pPr>
      <w:tabs>
        <w:tab w:val="center" w:pos="4677"/>
        <w:tab w:val="right" w:pos="9355"/>
      </w:tabs>
    </w:pPr>
  </w:style>
  <w:style w:type="character" w:customStyle="1" w:styleId="a6">
    <w:name w:val="Нижний колонтитул Знак"/>
    <w:basedOn w:val="a0"/>
    <w:link w:val="a5"/>
    <w:uiPriority w:val="99"/>
    <w:rsid w:val="00151C36"/>
  </w:style>
  <w:style w:type="character" w:styleId="a7">
    <w:name w:val="Hyperlink"/>
    <w:basedOn w:val="a0"/>
    <w:uiPriority w:val="99"/>
    <w:semiHidden/>
    <w:unhideWhenUsed/>
    <w:rsid w:val="00C734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51C36"/>
    <w:pPr>
      <w:widowControl w:val="0"/>
      <w:autoSpaceDE w:val="0"/>
      <w:autoSpaceDN w:val="0"/>
      <w:adjustRightInd w:val="0"/>
      <w:ind w:left="0" w:firstLine="0"/>
      <w:jc w:val="left"/>
    </w:pPr>
    <w:rPr>
      <w:rFonts w:eastAsiaTheme="minorEastAsia"/>
      <w:color w:val="auto"/>
      <w:lang w:eastAsia="ru-RU"/>
    </w:rPr>
  </w:style>
  <w:style w:type="paragraph" w:styleId="a3">
    <w:name w:val="header"/>
    <w:basedOn w:val="a"/>
    <w:link w:val="a4"/>
    <w:uiPriority w:val="99"/>
    <w:unhideWhenUsed/>
    <w:rsid w:val="00151C36"/>
    <w:pPr>
      <w:tabs>
        <w:tab w:val="center" w:pos="4677"/>
        <w:tab w:val="right" w:pos="9355"/>
      </w:tabs>
    </w:pPr>
  </w:style>
  <w:style w:type="character" w:customStyle="1" w:styleId="a4">
    <w:name w:val="Верхний колонтитул Знак"/>
    <w:basedOn w:val="a0"/>
    <w:link w:val="a3"/>
    <w:uiPriority w:val="99"/>
    <w:rsid w:val="00151C36"/>
  </w:style>
  <w:style w:type="paragraph" w:styleId="a5">
    <w:name w:val="footer"/>
    <w:basedOn w:val="a"/>
    <w:link w:val="a6"/>
    <w:uiPriority w:val="99"/>
    <w:unhideWhenUsed/>
    <w:rsid w:val="00151C36"/>
    <w:pPr>
      <w:tabs>
        <w:tab w:val="center" w:pos="4677"/>
        <w:tab w:val="right" w:pos="9355"/>
      </w:tabs>
    </w:pPr>
  </w:style>
  <w:style w:type="character" w:customStyle="1" w:styleId="a6">
    <w:name w:val="Нижний колонтитул Знак"/>
    <w:basedOn w:val="a0"/>
    <w:link w:val="a5"/>
    <w:uiPriority w:val="99"/>
    <w:rsid w:val="00151C36"/>
  </w:style>
  <w:style w:type="character" w:styleId="a7">
    <w:name w:val="Hyperlink"/>
    <w:basedOn w:val="a0"/>
    <w:uiPriority w:val="99"/>
    <w:semiHidden/>
    <w:unhideWhenUsed/>
    <w:rsid w:val="00C73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393D039BBCF159DE3056017AF4AC6FBC117DBF1564B3ADA07142D2A95D019AB329153C8C1E8D59mBm2H" TargetMode="External"/><Relationship Id="rId21" Type="http://schemas.openxmlformats.org/officeDocument/2006/relationships/hyperlink" Target="consultantplus://offline/ref=D7393D039BBCF159DE3056017AF4AC6FBC107BB3156FB3ADA07142D2A95D019AB329153C8C1E8950mBm3H" TargetMode="External"/><Relationship Id="rId42" Type="http://schemas.openxmlformats.org/officeDocument/2006/relationships/hyperlink" Target="consultantplus://offline/ref=D7393D039BBCF159DE3056017AF4AC6FBC107BB3156FB3ADA07142D2A95D019AB329153C8418m8m5H" TargetMode="External"/><Relationship Id="rId47" Type="http://schemas.openxmlformats.org/officeDocument/2006/relationships/hyperlink" Target="consultantplus://offline/ref=D7393D039BBCF159DE3056017AF4AC6FBC117CBB1566B3ADA07142D2A95D019AB329153C8C1E8D5CmBm0H" TargetMode="External"/><Relationship Id="rId63" Type="http://schemas.openxmlformats.org/officeDocument/2006/relationships/hyperlink" Target="consultantplus://offline/ref=D7393D039BBCF159DE3056017AF4AC6FBC117DBF1564B3ADA07142D2A95D019AB329153C8C1E8D5AmBm2H" TargetMode="External"/><Relationship Id="rId68" Type="http://schemas.openxmlformats.org/officeDocument/2006/relationships/hyperlink" Target="consultantplus://offline/ref=D7393D039BBCF159DE3056017AF4AC6FBC117DBF1564B3ADA07142D2A95D019AB329153C8C1E8D5AmBm0H" TargetMode="External"/><Relationship Id="rId84" Type="http://schemas.openxmlformats.org/officeDocument/2006/relationships/hyperlink" Target="consultantplus://offline/ref=D7393D039BBCF159DE3056017AF4AC6FBC117DBC1163B3ADA07142D2A95D019AB329153C8D16m8mFH" TargetMode="External"/><Relationship Id="rId89" Type="http://schemas.openxmlformats.org/officeDocument/2006/relationships/hyperlink" Target="consultantplus://offline/ref=D7393D039BBCF159DE3056017AF4AC6FBC117DBF1564B3ADA07142D2A95D019AB329153C8C1E8D5BmBm2H" TargetMode="External"/><Relationship Id="rId2" Type="http://schemas.microsoft.com/office/2007/relationships/stylesWithEffects" Target="stylesWithEffects.xml"/><Relationship Id="rId16" Type="http://schemas.openxmlformats.org/officeDocument/2006/relationships/hyperlink" Target="consultantplus://offline/ref=D7393D039BBCF159DE3056017AF4AC6FBC107BB3156FB3ADA07142D2A95D019AB32915398Cm1m8H" TargetMode="External"/><Relationship Id="rId29" Type="http://schemas.openxmlformats.org/officeDocument/2006/relationships/hyperlink" Target="consultantplus://offline/ref=D7393D039BBCF159DE3056017AF4AC6FBC117DBF1564B3ADA07142D2A95D019AB329153C8C1E8D59mBm0H" TargetMode="External"/><Relationship Id="rId107" Type="http://schemas.openxmlformats.org/officeDocument/2006/relationships/footer" Target="footer1.xml"/><Relationship Id="rId11" Type="http://schemas.openxmlformats.org/officeDocument/2006/relationships/hyperlink" Target="consultantplus://offline/ref=D7393D039BBCF159DE3056017AF4AC6FBC117CBB1566B3ADA07142D2A95D019AB329153C8C1E8D5CmBm2H" TargetMode="External"/><Relationship Id="rId24" Type="http://schemas.openxmlformats.org/officeDocument/2006/relationships/hyperlink" Target="consultantplus://offline/ref=D7393D039BBCF159DE3056017AF4AC6FBC107BB3156FB3ADA07142D2A95D019AB329153C8C1E8950mBm6H" TargetMode="External"/><Relationship Id="rId32" Type="http://schemas.openxmlformats.org/officeDocument/2006/relationships/hyperlink" Target="consultantplus://offline/ref=D7393D039BBCF159DE3056017AF4AC6FBC117DBF1564B3ADA07142D2A95D019AB329153C8C1E8D59mBm7H" TargetMode="External"/><Relationship Id="rId37" Type="http://schemas.openxmlformats.org/officeDocument/2006/relationships/hyperlink" Target="consultantplus://offline/ref=D7393D039BBCF159DE3056017AF4AC6FBC107AB21F60B3ADA07142D2A95D019AB329153F8D1Em8m4H" TargetMode="External"/><Relationship Id="rId40" Type="http://schemas.openxmlformats.org/officeDocument/2006/relationships/hyperlink" Target="consultantplus://offline/ref=D7393D039BBCF159DE3056017AF4AC6FBC107AB21F60B3ADA07142D2A95D019AB329153F8C1Am8mDH" TargetMode="External"/><Relationship Id="rId45" Type="http://schemas.openxmlformats.org/officeDocument/2006/relationships/hyperlink" Target="consultantplus://offline/ref=D7393D039BBCF159DE3056017AF4AC6FBC117DBC1163B3ADA07142D2A95D019AB329153C8519m8m9H" TargetMode="External"/><Relationship Id="rId53" Type="http://schemas.openxmlformats.org/officeDocument/2006/relationships/hyperlink" Target="consultantplus://offline/ref=D7393D039BBCF159DE3056017AF4AC6FBC117CBB1566B3ADA07142D2A95D019AB329153C8C1E8D5CmBm5H" TargetMode="External"/><Relationship Id="rId58" Type="http://schemas.openxmlformats.org/officeDocument/2006/relationships/hyperlink" Target="consultantplus://offline/ref=D7393D039BBCF159DE3056017AF4AC6FBC117DBC1163B3ADA07142D2A95D019AB329153C8519m8m8H" TargetMode="External"/><Relationship Id="rId66" Type="http://schemas.openxmlformats.org/officeDocument/2006/relationships/hyperlink" Target="consultantplus://offline/ref=D7393D039BBCF159DE3056017AF4AC6FBC117DBF1564B3ADA07142D2A95D019AB329153C8C1E8D5AmBm0H" TargetMode="External"/><Relationship Id="rId74" Type="http://schemas.openxmlformats.org/officeDocument/2006/relationships/hyperlink" Target="consultantplus://offline/ref=D7393D039BBCF159DE3056017AF4AC6FBC107AB21F60B3ADA07142D2A95D019AB329153F8D1Fm8mBH" TargetMode="External"/><Relationship Id="rId79" Type="http://schemas.openxmlformats.org/officeDocument/2006/relationships/hyperlink" Target="consultantplus://offline/ref=D7393D039BBCF159DE3056017AF4AC6FBC107AB21F60B3ADA07142D2A95D019AB329153F8D1Fm8mEH" TargetMode="External"/><Relationship Id="rId87" Type="http://schemas.openxmlformats.org/officeDocument/2006/relationships/hyperlink" Target="consultantplus://offline/ref=D7393D039BBCF159DE3056017AF4AC6FBC117DBC1163B3ADA07142D2A95D019AB329153C8D16m8mEH" TargetMode="External"/><Relationship Id="rId102" Type="http://schemas.openxmlformats.org/officeDocument/2006/relationships/hyperlink" Target="consultantplus://offline/ref=64D96104FE04CB689DDE6AD757C213C00C999F0CECDE81D582E2BDA71F461C763761887A8C969629u229H" TargetMode="External"/><Relationship Id="rId5" Type="http://schemas.openxmlformats.org/officeDocument/2006/relationships/footnotes" Target="footnotes.xml"/><Relationship Id="rId61" Type="http://schemas.openxmlformats.org/officeDocument/2006/relationships/hyperlink" Target="consultantplus://offline/ref=D7393D039BBCF159DE3056017AF4AC6FBC117DBC1163B3ADA07142D2A95D019AB329153C8519m8mBH" TargetMode="External"/><Relationship Id="rId82" Type="http://schemas.openxmlformats.org/officeDocument/2006/relationships/hyperlink" Target="consultantplus://offline/ref=75E6520321F9D881A789614EB5DFC22945FB09B6FAB62C0654D5C7FB6CBA7C5F5BC17295D948c8yEH" TargetMode="External"/><Relationship Id="rId90" Type="http://schemas.openxmlformats.org/officeDocument/2006/relationships/hyperlink" Target="consultantplus://offline/ref=D7393D039BBCF159DE3056017AF4AC6FBC117DBC1163B3ADA07142D2A95D019AB329153C8919m8m9H" TargetMode="External"/><Relationship Id="rId95" Type="http://schemas.openxmlformats.org/officeDocument/2006/relationships/hyperlink" Target="consultantplus://offline/ref=D7393D039BBCF159DE3056017AF4AC6FBC117DBF1564B3ADA07142D2A95D019AB329153C8C1E8D5BmBm7H" TargetMode="External"/><Relationship Id="rId19" Type="http://schemas.openxmlformats.org/officeDocument/2006/relationships/hyperlink" Target="consultantplus://offline/ref=D7393D039BBCF159DE3056017AF4AC6FBC107AB21F60B3ADA07142D2A95D019AB329153F8C1Dm8mAH" TargetMode="External"/><Relationship Id="rId14" Type="http://schemas.openxmlformats.org/officeDocument/2006/relationships/hyperlink" Target="consultantplus://offline/ref=D7393D039BBCF159DE3056017AF4AC6FBC107AB21F60B3ADA07142D2A95D019AB329153F8C1Dm8m8H" TargetMode="External"/><Relationship Id="rId22" Type="http://schemas.openxmlformats.org/officeDocument/2006/relationships/hyperlink" Target="consultantplus://offline/ref=D7393D039BBCF159DE3056017AF4AC6FBC107AB21F60B3ADA07142D2A95D019AB329153F8C1Dm8m5H" TargetMode="External"/><Relationship Id="rId27" Type="http://schemas.openxmlformats.org/officeDocument/2006/relationships/hyperlink" Target="consultantplus://offline/ref=D7393D039BBCF159DE3056017AF4AC6FBC117DBC1163B3ADA07142D2A95D019AB329153C851Fm8mDH" TargetMode="External"/><Relationship Id="rId30" Type="http://schemas.openxmlformats.org/officeDocument/2006/relationships/hyperlink" Target="consultantplus://offline/ref=D7393D039BBCF159DE3056017AF4AC6FBC117DBC1163B3ADA07142D2A95D019AB329153C851Cm8mFH" TargetMode="External"/><Relationship Id="rId35" Type="http://schemas.openxmlformats.org/officeDocument/2006/relationships/hyperlink" Target="consultantplus://offline/ref=D7393D039BBCF159DE3056017AF4AC6FBC117DBF1564B3ADA07142D2A95D019AB329153C8C1E8D59mBm6H" TargetMode="External"/><Relationship Id="rId43" Type="http://schemas.openxmlformats.org/officeDocument/2006/relationships/hyperlink" Target="consultantplus://offline/ref=D7393D039BBCF159DE3056017AF4AC6FBC107AB21F60B3ADA07142D2A95D019AB329153F8C1Am8mCH" TargetMode="External"/><Relationship Id="rId48" Type="http://schemas.openxmlformats.org/officeDocument/2006/relationships/hyperlink" Target="consultantplus://offline/ref=D7393D039BBCF159DE3056017AF4AC6FBC117DBC1163B3ADA07142D2A95D019AB329153C841Em8mDH" TargetMode="External"/><Relationship Id="rId56" Type="http://schemas.openxmlformats.org/officeDocument/2006/relationships/hyperlink" Target="consultantplus://offline/ref=D7393D039BBCF159DE3056017AF4AC6FBC107AB21F60B3ADA07142D2A95D019AB329153C8C1C8B59mBm6H" TargetMode="External"/><Relationship Id="rId64" Type="http://schemas.openxmlformats.org/officeDocument/2006/relationships/hyperlink" Target="consultantplus://offline/ref=D7393D039BBCF159DE3056017AF4AC6FBC117DBC1163B3ADA07142D2A95D019AB329153C8519m8mAH" TargetMode="External"/><Relationship Id="rId69" Type="http://schemas.openxmlformats.org/officeDocument/2006/relationships/hyperlink" Target="consultantplus://offline/ref=D7393D039BBCF159DE3056017AF4AC6FBC117DBF1564B3ADA07142D2A95D019AB329153C8C1E8D5AmBm7H" TargetMode="External"/><Relationship Id="rId77" Type="http://schemas.openxmlformats.org/officeDocument/2006/relationships/hyperlink" Target="consultantplus://offline/ref=D7393D039BBCF159DE3056017AF4AC6FBC107AB21F60B3ADA07142D2A95D019AB329153F8D1Fm8mAH" TargetMode="External"/><Relationship Id="rId100" Type="http://schemas.openxmlformats.org/officeDocument/2006/relationships/hyperlink" Target="consultantplus://offline/ref=64D96104FE04CB689DDE6AD757C213C00C999F0CECDE81D582E2BDA71F461C763761887A8C96962Cu224H" TargetMode="External"/><Relationship Id="rId105" Type="http://schemas.openxmlformats.org/officeDocument/2006/relationships/hyperlink" Target="consultantplus://offline/ref=5BEC7C34D447411FEE2D29C31A69A5D424435723DE191708DE32765DD7FA78970952F0D8BBCBDF6E564DH" TargetMode="External"/><Relationship Id="rId8" Type="http://schemas.openxmlformats.org/officeDocument/2006/relationships/hyperlink" Target="consultantplus://offline/ref=D7393D039BBCF159DE3056017AF4AC6FBC107AB21663B3ADA07142D2A95D019AB329153C8C1E8B5BmBmAH" TargetMode="External"/><Relationship Id="rId51" Type="http://schemas.openxmlformats.org/officeDocument/2006/relationships/hyperlink" Target="consultantplus://offline/ref=D7393D039BBCF159DE3056017AF4AC6FBC117DBC1163B3ADA07142D2A95D019AB329153C8917m8mAH" TargetMode="External"/><Relationship Id="rId72" Type="http://schemas.openxmlformats.org/officeDocument/2006/relationships/hyperlink" Target="consultantplus://offline/ref=D7393D039BBCF159DE3056017AF4AC6FBC117DBF1564B3ADA07142D2A95D019AB329153C8C1E8D5AmBm6H" TargetMode="External"/><Relationship Id="rId80" Type="http://schemas.openxmlformats.org/officeDocument/2006/relationships/hyperlink" Target="consultantplus://offline/ref=D7393D039BBCF159DE3056017AF4AC6FBC117DBF1564B3ADA07142D2A95D019AB329153C8C1E8D5AmBm0H" TargetMode="External"/><Relationship Id="rId85" Type="http://schemas.openxmlformats.org/officeDocument/2006/relationships/hyperlink" Target="consultantplus://offline/ref=D7393D039BBCF159DE3056017AF4AC6FBC107AB21F60B3ADA07142D2A95D019AB329153F8D1Fm8m4H" TargetMode="External"/><Relationship Id="rId93" Type="http://schemas.openxmlformats.org/officeDocument/2006/relationships/hyperlink" Target="consultantplus://offline/ref=D7393D039BBCF159DE3056017AF4AC6FBC117DBC1163B3ADA07142D2A95D019AB329153C8516m8mDH" TargetMode="External"/><Relationship Id="rId98" Type="http://schemas.openxmlformats.org/officeDocument/2006/relationships/hyperlink" Target="consultantplus://offline/ref=663A7BD869CBD0C61388DF2233EF4A7FF5B5E76F1B4C358710BE0796CF75BA9950677C5B9AAEx109H" TargetMode="External"/><Relationship Id="rId3" Type="http://schemas.openxmlformats.org/officeDocument/2006/relationships/settings" Target="settings.xml"/><Relationship Id="rId12" Type="http://schemas.openxmlformats.org/officeDocument/2006/relationships/hyperlink" Target="consultantplus://offline/ref=D7393D039BBCF159DE3056017AF4AC6FBC107AB21663B3ADA07142D2A95D019AB329153C8C1E8B5CmBm2H" TargetMode="External"/><Relationship Id="rId17" Type="http://schemas.openxmlformats.org/officeDocument/2006/relationships/hyperlink" Target="consultantplus://offline/ref=D7393D039BBCF159DE3056017AF4AC6FBC107AB21F60B3ADA07142D2A95D019AB329153F8C1Dm8mBH" TargetMode="External"/><Relationship Id="rId25" Type="http://schemas.openxmlformats.org/officeDocument/2006/relationships/hyperlink" Target="consultantplus://offline/ref=D7393D039BBCF159DE3056017AF4AC6FBC107AB21F60B3ADA07142D2A95D019AB329153F8C1Dm8m4H" TargetMode="External"/><Relationship Id="rId33" Type="http://schemas.openxmlformats.org/officeDocument/2006/relationships/hyperlink" Target="consultantplus://offline/ref=D7393D039BBCF159DE3056017AF4AC6FBC117DBC1163B3ADA07142D2A95D019AB329153C851Cm8m9H" TargetMode="External"/><Relationship Id="rId38" Type="http://schemas.openxmlformats.org/officeDocument/2006/relationships/hyperlink" Target="consultantplus://offline/ref=D7393D039BBCF159DE3056017AF4AC6FBC107AB21663B3ADA07142D2A95D019AB329153C8C1E8B5DmBm3H" TargetMode="External"/><Relationship Id="rId46" Type="http://schemas.openxmlformats.org/officeDocument/2006/relationships/hyperlink" Target="consultantplus://offline/ref=D7393D039BBCF159DE3056017AF4AC6FBC107AB21F60B3ADA07142D2A95D019AB329153F8D1Fm8mDH" TargetMode="External"/><Relationship Id="rId59" Type="http://schemas.openxmlformats.org/officeDocument/2006/relationships/hyperlink" Target="consultantplus://offline/ref=D7393D039BBCF159DE3056017AF4AC6FBC107AB21F60B3ADA07142D2A95D019AB329153F8D1Fm8mCH" TargetMode="External"/><Relationship Id="rId67" Type="http://schemas.openxmlformats.org/officeDocument/2006/relationships/hyperlink" Target="consultantplus://offline/ref=D7393D039BBCF159DE3056017AF4AC6FBC107AB21F60B3ADA07142D2A95D019AB329153F8D1Fm8mEH" TargetMode="External"/><Relationship Id="rId103" Type="http://schemas.openxmlformats.org/officeDocument/2006/relationships/hyperlink" Target="consultantplus://offline/ref=64D96104FE04CB689DDE6AD757C213C00C999F0CECDE81D582E2BDA71Fu426H" TargetMode="External"/><Relationship Id="rId108" Type="http://schemas.openxmlformats.org/officeDocument/2006/relationships/fontTable" Target="fontTable.xml"/><Relationship Id="rId20" Type="http://schemas.openxmlformats.org/officeDocument/2006/relationships/hyperlink" Target="consultantplus://offline/ref=D7393D039BBCF159DE3056017AF4AC6FBC107AB21663B3ADA07142D2A95D019AB329153C8C1E8B5CmBm4H" TargetMode="External"/><Relationship Id="rId41" Type="http://schemas.openxmlformats.org/officeDocument/2006/relationships/hyperlink" Target="consultantplus://offline/ref=D7393D039BBCF159DE3056017AF4AC6FBC107AB21663B3ADA07142D2A95D019AB329153C8C1E8B5DmBm2H" TargetMode="External"/><Relationship Id="rId54" Type="http://schemas.openxmlformats.org/officeDocument/2006/relationships/hyperlink" Target="consultantplus://offline/ref=D7393D039BBCF159DE3056017AF4AC6FBC107AB21F60B3ADA07142D2A95D019AB329153C8C1C8B59mBm7H" TargetMode="External"/><Relationship Id="rId62" Type="http://schemas.openxmlformats.org/officeDocument/2006/relationships/hyperlink" Target="consultantplus://offline/ref=D7393D039BBCF159DE3056017AF4AC6FBC107AB21F60B3ADA07142D2A95D019AB329153F8D1Fm8mFH" TargetMode="External"/><Relationship Id="rId70" Type="http://schemas.openxmlformats.org/officeDocument/2006/relationships/hyperlink" Target="consultantplus://offline/ref=D7393D039BBCF159DE3056017AF4AC6FBC117DBC1163B3ADA07142D2A95D019AB329153C8519m8m5H" TargetMode="External"/><Relationship Id="rId75" Type="http://schemas.openxmlformats.org/officeDocument/2006/relationships/hyperlink" Target="consultantplus://offline/ref=D7393D039BBCF159DE3056017AF4AC6FBC117DBF1564B3ADA07142D2A95D019AB329153C8C1E8D5AmBm4H" TargetMode="External"/><Relationship Id="rId83" Type="http://schemas.openxmlformats.org/officeDocument/2006/relationships/hyperlink" Target="consultantplus://offline/ref=D7393D039BBCF159DE3056017AF4AC6FBC117DBF1564B3ADA07142D2A95D019AB329153C8C1E8D5AmBmAH" TargetMode="External"/><Relationship Id="rId88" Type="http://schemas.openxmlformats.org/officeDocument/2006/relationships/hyperlink" Target="consultantplus://offline/ref=D7393D039BBCF159DE3056017AF4AC6FBC107AB21F60B3ADA07142D2A95D019AB329153F8D1Cm8mDH" TargetMode="External"/><Relationship Id="rId91" Type="http://schemas.openxmlformats.org/officeDocument/2006/relationships/hyperlink" Target="consultantplus://offline/ref=D7393D039BBCF159DE3056017AF4AC6FBC107AB21F60B3ADA07142D2A95D019AB329153F8D1Cm8mCH" TargetMode="External"/><Relationship Id="rId96" Type="http://schemas.openxmlformats.org/officeDocument/2006/relationships/hyperlink" Target="consultantplus://offline/ref=D7393D039BBCF159DE3056017AF4AC6FBC107AB21F60B3ADA07142D2A95D019AB329153F8D1Fm8mE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7393D039BBCF159DE3056017AF4AC6FBC107AB21663B3ADA07142D2A95D019AB329153C8C1E8B5CmBm0H" TargetMode="External"/><Relationship Id="rId23" Type="http://schemas.openxmlformats.org/officeDocument/2006/relationships/hyperlink" Target="consultantplus://offline/ref=D7393D039BBCF159DE3056017AF4AC6FBC107AB21663B3ADA07142D2A95D019AB329153C8C1E8B5CmBmAH" TargetMode="External"/><Relationship Id="rId28" Type="http://schemas.openxmlformats.org/officeDocument/2006/relationships/hyperlink" Target="consultantplus://offline/ref=D7393D039BBCF159DE3056017AF4AC6FBC107AB21F60B3ADA07142D2A95D019AB329153C851Fm8mDH" TargetMode="External"/><Relationship Id="rId36" Type="http://schemas.openxmlformats.org/officeDocument/2006/relationships/hyperlink" Target="consultantplus://offline/ref=D7393D039BBCF159DE3056017AF4AC6FBC117DBC1163B3ADA07142D2A95D019AB329153C851Cm8mBH" TargetMode="External"/><Relationship Id="rId49" Type="http://schemas.openxmlformats.org/officeDocument/2006/relationships/hyperlink" Target="consultantplus://offline/ref=D7393D039BBCF159DE3056017AF4AC6FBC107AB21F60B3ADA07142D2A95D019AB329153C8C1C8B59mBm1H" TargetMode="External"/><Relationship Id="rId57" Type="http://schemas.openxmlformats.org/officeDocument/2006/relationships/hyperlink" Target="consultantplus://offline/ref=D7393D039BBCF159DE3056017AF4AC6FBC117DBF1564B3ADA07142D2A95D019AB329153C8C1E8D59mBmAH" TargetMode="External"/><Relationship Id="rId106" Type="http://schemas.openxmlformats.org/officeDocument/2006/relationships/hyperlink" Target="consultantplus://offline/ref=5BEC7C34D447411FEE2D29C31A69A5D424435427DA1D1708DE32765DD7FA78970952F0D8BBCBDA685644H" TargetMode="External"/><Relationship Id="rId10" Type="http://schemas.openxmlformats.org/officeDocument/2006/relationships/hyperlink" Target="consultantplus://offline/ref=D7393D039BBCF159DE3056017AF4AC6FBC117DB21064B3ADA07142D2A95D019AB329153C8C1E8E5AmBmBH" TargetMode="External"/><Relationship Id="rId31" Type="http://schemas.openxmlformats.org/officeDocument/2006/relationships/hyperlink" Target="consultantplus://offline/ref=D7393D039BBCF159DE3056017AF4AC6FBC107AB21F60B3ADA07142D2A95D019AB329153F8D1Em8mAH" TargetMode="External"/><Relationship Id="rId44" Type="http://schemas.openxmlformats.org/officeDocument/2006/relationships/hyperlink" Target="consultantplus://offline/ref=D7393D039BBCF159DE3056017AF4AC6FBC117DBF1564B3ADA07142D2A95D019AB329153C8C1E8D59mBm4H" TargetMode="External"/><Relationship Id="rId52" Type="http://schemas.openxmlformats.org/officeDocument/2006/relationships/hyperlink" Target="consultantplus://offline/ref=D7393D039BBCF159DE3056017AF4AC6FBC117CBE1467B3ADA07142D2A95D019AB329153C8C1C8B59mBm0H" TargetMode="External"/><Relationship Id="rId60" Type="http://schemas.openxmlformats.org/officeDocument/2006/relationships/hyperlink" Target="consultantplus://offline/ref=D7393D039BBCF159DE3056017AF4AC6FBC117DBF1564B3ADA07142D2A95D019AB329153C8C1E8D5AmBm3H" TargetMode="External"/><Relationship Id="rId65" Type="http://schemas.openxmlformats.org/officeDocument/2006/relationships/hyperlink" Target="consultantplus://offline/ref=D7393D039BBCF159DE3056017AF4AC6FBC107AB21F60B3ADA07142D2A95D019AB329153F8D1Fm8mEH" TargetMode="External"/><Relationship Id="rId73" Type="http://schemas.openxmlformats.org/officeDocument/2006/relationships/hyperlink" Target="consultantplus://offline/ref=D7393D039BBCF159DE3056017AF4AC6FBC117DBC1163B3ADA07142D2A95D019AB329153C8D19m8mBH" TargetMode="External"/><Relationship Id="rId78" Type="http://schemas.openxmlformats.org/officeDocument/2006/relationships/hyperlink" Target="consultantplus://offline/ref=D7393D039BBCF159DE3056017AF4AC6FBC117DBF1564B3ADA07142D2A95D019AB329153C8C1E8D5AmBmBH" TargetMode="External"/><Relationship Id="rId81" Type="http://schemas.openxmlformats.org/officeDocument/2006/relationships/hyperlink" Target="consultantplus://offline/ref=75E6520321F9D881A789614EB5DFC22945FB09B6FAB62C0654D5C7FB6CBA7C5F5BC17295D946c8yCH" TargetMode="External"/><Relationship Id="rId86" Type="http://schemas.openxmlformats.org/officeDocument/2006/relationships/hyperlink" Target="consultantplus://offline/ref=D7393D039BBCF159DE3056017AF4AC6FBC117DBF1564B3ADA07142D2A95D019AB329153C8C1E8D5BmBm3H" TargetMode="External"/><Relationship Id="rId94" Type="http://schemas.openxmlformats.org/officeDocument/2006/relationships/hyperlink" Target="consultantplus://offline/ref=D7393D039BBCF159DE3056017AF4AC6FBC107AB21F60B3ADA07142D2A95D019AB329153F8D1Cm8mFH" TargetMode="External"/><Relationship Id="rId99" Type="http://schemas.openxmlformats.org/officeDocument/2006/relationships/hyperlink" Target="consultantplus://offline/ref=D7393D039BBCF159DE3056017AF4AC6FBC117DBF1564B3ADA07142D2A95D019AB329153C8C1E8D5BmBm6H" TargetMode="External"/><Relationship Id="rId101" Type="http://schemas.openxmlformats.org/officeDocument/2006/relationships/hyperlink" Target="consultantplus://offline/ref=64D96104FE04CB689DDE6AD757C213C00C999F0CECDE81D582E2BDA71F461C763761887A8C969629u228H" TargetMode="External"/><Relationship Id="rId4" Type="http://schemas.openxmlformats.org/officeDocument/2006/relationships/webSettings" Target="webSettings.xml"/><Relationship Id="rId9" Type="http://schemas.openxmlformats.org/officeDocument/2006/relationships/hyperlink" Target="consultantplus://offline/ref=D7393D039BBCF159DE3056017AF4AC6FBC117DBF1564B3ADA07142D2A95D019AB329153C8C1E8D58mBmAH" TargetMode="External"/><Relationship Id="rId13" Type="http://schemas.openxmlformats.org/officeDocument/2006/relationships/hyperlink" Target="consultantplus://offline/ref=D7393D039BBCF159DE3056017AF4AC6FBC107BB3156FB3ADA07142D2A95D019AB32915398Cm1mBH" TargetMode="External"/><Relationship Id="rId18" Type="http://schemas.openxmlformats.org/officeDocument/2006/relationships/hyperlink" Target="consultantplus://offline/ref=D7393D039BBCF159DE3056017AF4AC6FBC107AB21663B3ADA07142D2A95D019AB329153C8C1E8B5CmBm7H" TargetMode="External"/><Relationship Id="rId39" Type="http://schemas.openxmlformats.org/officeDocument/2006/relationships/hyperlink" Target="consultantplus://offline/ref=D7393D039BBCF159DE3056017AF4AC6FBC107BB3156FB3ADA07142D2A95D019AB329153C8C1Bm8mAH" TargetMode="External"/><Relationship Id="rId109" Type="http://schemas.openxmlformats.org/officeDocument/2006/relationships/theme" Target="theme/theme1.xml"/><Relationship Id="rId34" Type="http://schemas.openxmlformats.org/officeDocument/2006/relationships/hyperlink" Target="consultantplus://offline/ref=D7393D039BBCF159DE3056017AF4AC6FBC107AB21F60B3ADA07142D2A95D019AB329153F8D1Em8m5H" TargetMode="External"/><Relationship Id="rId50" Type="http://schemas.openxmlformats.org/officeDocument/2006/relationships/hyperlink" Target="consultantplus://offline/ref=D7393D039BBCF159DE3056017AF4AC6FBC117CBB1566B3ADA07142D2A95D019AB329153C8C1E8D5CmBm6H" TargetMode="External"/><Relationship Id="rId55" Type="http://schemas.openxmlformats.org/officeDocument/2006/relationships/hyperlink" Target="consultantplus://offline/ref=D7393D039BBCF159DE3056017AF4AC6FBC117CBB1566B3ADA07142D2A95D019AB329153C8C1E8D5CmBmBH" TargetMode="External"/><Relationship Id="rId76" Type="http://schemas.openxmlformats.org/officeDocument/2006/relationships/hyperlink" Target="consultantplus://offline/ref=D7393D039BBCF159DE3056017AF4AC6FBC117DBC1163B3ADA07142D2A95D019AB329153C8919m8mEH" TargetMode="External"/><Relationship Id="rId97" Type="http://schemas.openxmlformats.org/officeDocument/2006/relationships/hyperlink" Target="consultantplus://offline/ref=D7393D039BBCF159DE3056017AF4AC6FBC117DBF1564B3ADA07142D2A95D019AB329153C8C1E8D5AmBm0H" TargetMode="External"/><Relationship Id="rId104" Type="http://schemas.openxmlformats.org/officeDocument/2006/relationships/hyperlink" Target="consultantplus://offline/ref=D7393D039BBCF159DE3056017AF4AC6FBC117CBB1566B3ADA07142D2A95D019AB329153C8C1E8D5DmBm2H" TargetMode="External"/><Relationship Id="rId7" Type="http://schemas.openxmlformats.org/officeDocument/2006/relationships/hyperlink" Target="consultantplus://offline/ref=D7393D039BBCF159DE3056017AF4AC6FBC107AB21F60B3ADA07142D2A9m5mDH" TargetMode="External"/><Relationship Id="rId71" Type="http://schemas.openxmlformats.org/officeDocument/2006/relationships/hyperlink" Target="consultantplus://offline/ref=D7393D039BBCF159DE3056017AF4AC6FBC107AB21F60B3ADA07142D2A95D019AB329153F8D1Fm8m8H" TargetMode="External"/><Relationship Id="rId92" Type="http://schemas.openxmlformats.org/officeDocument/2006/relationships/hyperlink" Target="consultantplus://offline/ref=D7393D039BBCF159DE3056017AF4AC6FBC117DBF1564B3ADA07142D2A95D019AB329153C8C1E8D5BmB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7447</Words>
  <Characters>42450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2015-01-27T07:38:00Z</dcterms:created>
  <dcterms:modified xsi:type="dcterms:W3CDTF">2015-01-27T07:59:00Z</dcterms:modified>
</cp:coreProperties>
</file>